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38D6" w14:textId="77777777" w:rsidR="007143A3" w:rsidRDefault="007143A3">
      <w:pPr>
        <w:rPr>
          <w:rFonts w:ascii="Calibri" w:eastAsia="Calibri" w:hAnsi="Calibri" w:cs="Calibri"/>
          <w:b/>
        </w:rPr>
      </w:pPr>
    </w:p>
    <w:p w14:paraId="492D4022" w14:textId="77777777" w:rsidR="007143A3" w:rsidRDefault="006115A7">
      <w:pPr>
        <w:rPr>
          <w:rFonts w:ascii="Calibri" w:eastAsia="Calibri" w:hAnsi="Calibri" w:cs="Calibri"/>
          <w:b/>
          <w:u w:val="single"/>
        </w:rPr>
      </w:pPr>
      <w:r>
        <w:rPr>
          <w:rFonts w:ascii="Calibri" w:eastAsia="Calibri" w:hAnsi="Calibri" w:cs="Calibri"/>
          <w:b/>
          <w:u w:val="single"/>
        </w:rPr>
        <w:t>Comunicato stampa</w:t>
      </w:r>
    </w:p>
    <w:p w14:paraId="680242BF" w14:textId="77777777" w:rsidR="007143A3" w:rsidRDefault="007143A3">
      <w:pPr>
        <w:rPr>
          <w:rFonts w:ascii="Calibri" w:eastAsia="Calibri" w:hAnsi="Calibri" w:cs="Calibri"/>
          <w:b/>
        </w:rPr>
      </w:pPr>
    </w:p>
    <w:p w14:paraId="39C796E4" w14:textId="77777777" w:rsidR="007143A3" w:rsidRDefault="006115A7">
      <w:pPr>
        <w:jc w:val="center"/>
        <w:rPr>
          <w:rFonts w:ascii="Calibri" w:eastAsia="Calibri" w:hAnsi="Calibri" w:cs="Calibri"/>
          <w:b/>
          <w:color w:val="F79646"/>
          <w:sz w:val="36"/>
          <w:szCs w:val="36"/>
        </w:rPr>
      </w:pPr>
      <w:r>
        <w:rPr>
          <w:rFonts w:ascii="Calibri" w:eastAsia="Calibri" w:hAnsi="Calibri" w:cs="Calibri"/>
          <w:b/>
          <w:color w:val="F79646"/>
          <w:sz w:val="36"/>
          <w:szCs w:val="36"/>
        </w:rPr>
        <w:t>TREND E PERFORMANCE DELLE RADIO ITALIANE SUI SOCIAL</w:t>
      </w:r>
    </w:p>
    <w:p w14:paraId="38F48C2F" w14:textId="77777777" w:rsidR="007143A3" w:rsidRDefault="006115A7">
      <w:pPr>
        <w:jc w:val="center"/>
        <w:rPr>
          <w:rFonts w:ascii="Calibri" w:eastAsia="Calibri" w:hAnsi="Calibri" w:cs="Calibri"/>
          <w:b/>
          <w:sz w:val="28"/>
          <w:szCs w:val="28"/>
        </w:rPr>
      </w:pPr>
      <w:r>
        <w:rPr>
          <w:rFonts w:ascii="Calibri" w:eastAsia="Calibri" w:hAnsi="Calibri" w:cs="Calibri"/>
          <w:b/>
          <w:sz w:val="28"/>
          <w:szCs w:val="28"/>
        </w:rPr>
        <w:t>REPORT SECONDO SEMESTRE 2021</w:t>
      </w:r>
    </w:p>
    <w:p w14:paraId="18B2BB5F" w14:textId="77777777" w:rsidR="007143A3" w:rsidRDefault="007143A3">
      <w:pPr>
        <w:jc w:val="center"/>
        <w:rPr>
          <w:rFonts w:ascii="Calibri" w:eastAsia="Calibri" w:hAnsi="Calibri" w:cs="Calibri"/>
          <w:b/>
        </w:rPr>
      </w:pPr>
    </w:p>
    <w:p w14:paraId="1BCAEC41" w14:textId="752A1641" w:rsidR="007143A3" w:rsidRDefault="006115A7" w:rsidP="00280577">
      <w:pPr>
        <w:spacing w:line="240" w:lineRule="auto"/>
        <w:jc w:val="both"/>
        <w:rPr>
          <w:rFonts w:ascii="Calibri" w:eastAsia="Calibri" w:hAnsi="Calibri" w:cs="Calibri"/>
        </w:rPr>
      </w:pPr>
      <w:r>
        <w:rPr>
          <w:rFonts w:ascii="Calibri" w:eastAsia="Calibri" w:hAnsi="Calibri" w:cs="Calibri"/>
          <w:b/>
        </w:rPr>
        <w:t>Roma, 2</w:t>
      </w:r>
      <w:r w:rsidR="00B1062A">
        <w:rPr>
          <w:rFonts w:ascii="Calibri" w:eastAsia="Calibri" w:hAnsi="Calibri" w:cs="Calibri"/>
          <w:b/>
        </w:rPr>
        <w:t>5</w:t>
      </w:r>
      <w:r>
        <w:rPr>
          <w:rFonts w:ascii="Calibri" w:eastAsia="Calibri" w:hAnsi="Calibri" w:cs="Calibri"/>
          <w:b/>
        </w:rPr>
        <w:t xml:space="preserve"> gennaio 2022 </w:t>
      </w:r>
      <w:r>
        <w:rPr>
          <w:rFonts w:ascii="Calibri" w:eastAsia="Calibri" w:hAnsi="Calibri" w:cs="Calibri"/>
        </w:rPr>
        <w:t xml:space="preserve">– Quali sono le radio più coinvolgenti su Facebook, Twitter, Instagram e YouTube? Quali le più seguite su LinkedIn e su nuovi social come Telegram, TikTok e Twitch? Fuori oggi il </w:t>
      </w:r>
      <w:r>
        <w:rPr>
          <w:rFonts w:ascii="Calibri" w:eastAsia="Calibri" w:hAnsi="Calibri" w:cs="Calibri"/>
          <w:b/>
        </w:rPr>
        <w:t>report del secondo semestre 2021 del</w:t>
      </w:r>
      <w:r>
        <w:rPr>
          <w:rFonts w:ascii="Calibri" w:eastAsia="Calibri" w:hAnsi="Calibri" w:cs="Calibri"/>
        </w:rPr>
        <w:t xml:space="preserve"> </w:t>
      </w:r>
      <w:hyperlink r:id="rId7">
        <w:r>
          <w:rPr>
            <w:rFonts w:ascii="Calibri" w:eastAsia="Calibri" w:hAnsi="Calibri" w:cs="Calibri"/>
            <w:b/>
            <w:color w:val="0000FF"/>
            <w:u w:val="single"/>
          </w:rPr>
          <w:t>Social Radio Lab</w:t>
        </w:r>
      </w:hyperlink>
      <w:r>
        <w:rPr>
          <w:rFonts w:ascii="Calibri" w:eastAsia="Calibri" w:hAnsi="Calibri" w:cs="Calibri"/>
        </w:rPr>
        <w:t xml:space="preserve">, laboratorio-community della società di consulenza di reputazione digitale Pubblico Delirio, che dal 2013 monitora la presenza e le performance sui social media di un panel costituito dalle 28 radio italiane nazionali e locali più ascoltate d’Italia. Secondo l’analisi effettuata a partire dai dati della piattaforma di social listening </w:t>
      </w:r>
      <w:hyperlink r:id="rId8">
        <w:r>
          <w:rPr>
            <w:rFonts w:ascii="Calibri" w:eastAsia="Calibri" w:hAnsi="Calibri" w:cs="Calibri"/>
            <w:b/>
            <w:color w:val="0000FF"/>
            <w:u w:val="single"/>
          </w:rPr>
          <w:t>Talkwalker</w:t>
        </w:r>
      </w:hyperlink>
      <w:r>
        <w:rPr>
          <w:rFonts w:ascii="Calibri" w:eastAsia="Calibri" w:hAnsi="Calibri" w:cs="Calibri"/>
        </w:rPr>
        <w:t xml:space="preserve"> “</w:t>
      </w:r>
      <w:r>
        <w:rPr>
          <w:rFonts w:ascii="Calibri" w:eastAsia="Calibri" w:hAnsi="Calibri" w:cs="Calibri"/>
          <w:i/>
        </w:rPr>
        <w:t xml:space="preserve">Se sommiamo i follower su Facebook, Instagram, Twitter e YouTube” </w:t>
      </w:r>
      <w:r>
        <w:rPr>
          <w:rFonts w:ascii="Calibri" w:eastAsia="Calibri" w:hAnsi="Calibri" w:cs="Calibri"/>
        </w:rPr>
        <w:t xml:space="preserve">– racconta </w:t>
      </w:r>
      <w:r w:rsidRPr="00801348">
        <w:rPr>
          <w:rFonts w:ascii="Calibri" w:eastAsia="Calibri" w:hAnsi="Calibri" w:cs="Calibri"/>
          <w:b/>
          <w:bCs/>
        </w:rPr>
        <w:t>Stefano Chiarazzo, fondatore del Social Radio Lab</w:t>
      </w:r>
      <w:r>
        <w:rPr>
          <w:rFonts w:ascii="Calibri" w:eastAsia="Calibri" w:hAnsi="Calibri" w:cs="Calibri"/>
        </w:rPr>
        <w:t xml:space="preserve"> –</w:t>
      </w:r>
      <w:r>
        <w:rPr>
          <w:rFonts w:ascii="Calibri" w:eastAsia="Calibri" w:hAnsi="Calibri" w:cs="Calibri"/>
          <w:i/>
        </w:rPr>
        <w:t xml:space="preserve"> “Le cinque radio più ascoltate secondo i dati TER si confermano anche quelle con le community più ampie sui social media</w:t>
      </w:r>
      <w:r>
        <w:rPr>
          <w:rFonts w:ascii="Calibri" w:eastAsia="Calibri" w:hAnsi="Calibri" w:cs="Calibri"/>
        </w:rPr>
        <w:t>”. Radio Deejay resta leader con i suoi 5,7 milioni di follower totali, poi Radio 105 (4,2 milioni), Radio Italia (4 milioni), RTL 102.5 (3,5 milioni) e RDS (vicina a quota 2 milioni), seguita da vicino da Radio Maria (1,9 milioni) e Radio Kiss Kiss (1,8 milioni). Rai Radio2 prima delle radio Rai con un totale di quasi 1,5 milioni di follower.</w:t>
      </w:r>
    </w:p>
    <w:p w14:paraId="52D62AB1" w14:textId="77777777" w:rsidR="007143A3" w:rsidRDefault="006115A7" w:rsidP="00280577">
      <w:pPr>
        <w:spacing w:line="240" w:lineRule="auto"/>
        <w:rPr>
          <w:rFonts w:ascii="Calibri" w:eastAsia="Calibri" w:hAnsi="Calibri" w:cs="Calibri"/>
        </w:rPr>
      </w:pPr>
      <w:r>
        <w:rPr>
          <w:rFonts w:ascii="Calibri" w:eastAsia="Calibri" w:hAnsi="Calibri" w:cs="Calibri"/>
          <w:b/>
        </w:rPr>
        <w:br/>
      </w:r>
      <w:r>
        <w:rPr>
          <w:rFonts w:ascii="Calibri" w:eastAsia="Calibri" w:hAnsi="Calibri" w:cs="Calibri"/>
          <w:b/>
          <w:sz w:val="24"/>
          <w:szCs w:val="24"/>
        </w:rPr>
        <w:t>LE COMMUNITY DELLE RADIO SU FACEBOOK, INSTAGRAM, TWITTER E YOUTUBE</w:t>
      </w:r>
    </w:p>
    <w:p w14:paraId="7D30A12A" w14:textId="77777777" w:rsidR="007143A3" w:rsidRDefault="007143A3" w:rsidP="00280577">
      <w:pPr>
        <w:spacing w:line="240" w:lineRule="auto"/>
        <w:jc w:val="both"/>
        <w:rPr>
          <w:rFonts w:ascii="Calibri" w:eastAsia="Calibri" w:hAnsi="Calibri" w:cs="Calibri"/>
          <w:b/>
          <w:sz w:val="24"/>
          <w:szCs w:val="24"/>
        </w:rPr>
      </w:pPr>
    </w:p>
    <w:p w14:paraId="4DA3B26E" w14:textId="31D21BF4" w:rsidR="007143A3" w:rsidRDefault="006115A7" w:rsidP="00280577">
      <w:pPr>
        <w:spacing w:line="240" w:lineRule="auto"/>
        <w:jc w:val="both"/>
        <w:rPr>
          <w:rFonts w:ascii="Calibri" w:eastAsia="Calibri" w:hAnsi="Calibri" w:cs="Calibri"/>
        </w:rPr>
      </w:pPr>
      <w:r w:rsidRPr="00280577">
        <w:rPr>
          <w:rFonts w:ascii="Calibri" w:eastAsia="Calibri" w:hAnsi="Calibri" w:cs="Calibri"/>
          <w:bCs/>
        </w:rPr>
        <w:t>Entrando nel dettaglio dei singoli social media,</w:t>
      </w:r>
      <w:r>
        <w:rPr>
          <w:rFonts w:ascii="Calibri" w:eastAsia="Calibri" w:hAnsi="Calibri" w:cs="Calibri"/>
        </w:rPr>
        <w:t xml:space="preserve"> al 31 dicembre 2021 rimane invariato il podio per follower su Facebook con Radio Italia (2,5 milioni di Mi Piace), Radio Deejay (2,2 milioni) e Radio Maria (1,8 milioni). Su Twitter si confermano come radio più seguite Radio Deejay (2,2 milioni follower), Radio 105 (1,4 milioni) e RTL 102.5 (880.600) mentre su YouTube troviamo nuovamente Radio Deejay (215.000 iscritti), Radio 105 (169.000) e Radio Italia (129.000). </w:t>
      </w:r>
      <w:r w:rsidRPr="00280577">
        <w:rPr>
          <w:rFonts w:ascii="Calibri" w:eastAsia="Calibri" w:hAnsi="Calibri" w:cs="Calibri"/>
          <w:b/>
          <w:bCs/>
          <w:iCs/>
        </w:rPr>
        <w:t>Nell’ultimo semestre, le community delle radio su Facebook, Twitter e YouTube sono rimaste abbastanza stabili</w:t>
      </w:r>
      <w:r w:rsidRPr="00801348">
        <w:rPr>
          <w:rFonts w:ascii="Calibri" w:eastAsia="Calibri" w:hAnsi="Calibri" w:cs="Calibri"/>
          <w:iCs/>
        </w:rPr>
        <w:t>. Con alcune eccezioni, come Rai Radio2 (1 milione di Mi Piace, +46.900) e Radio 105 (1,7 milioni, +34.300) su Facebook, RTL 102.5 (+29.900) e Radio Italia (707.500, +10.400) su Twitter e Radio Deejay (+9.000) e Radio Maria (60.900, +8.800) su YouTube</w:t>
      </w:r>
      <w:r w:rsidR="00801348" w:rsidRPr="00801348">
        <w:rPr>
          <w:rFonts w:ascii="Calibri" w:eastAsia="Calibri" w:hAnsi="Calibri" w:cs="Calibri"/>
          <w:iCs/>
        </w:rPr>
        <w:t xml:space="preserve">. </w:t>
      </w:r>
      <w:r w:rsidRPr="00280577">
        <w:rPr>
          <w:rFonts w:ascii="Calibri" w:eastAsia="Calibri" w:hAnsi="Calibri" w:cs="Calibri"/>
          <w:b/>
          <w:bCs/>
          <w:iCs/>
        </w:rPr>
        <w:t>Su Instagram</w:t>
      </w:r>
      <w:r w:rsidR="00280577">
        <w:rPr>
          <w:rFonts w:ascii="Calibri" w:eastAsia="Calibri" w:hAnsi="Calibri" w:cs="Calibri"/>
          <w:b/>
          <w:bCs/>
          <w:iCs/>
        </w:rPr>
        <w:t xml:space="preserve">, in </w:t>
      </w:r>
      <w:r w:rsidRPr="00280577">
        <w:rPr>
          <w:rFonts w:ascii="Calibri" w:eastAsia="Calibri" w:hAnsi="Calibri" w:cs="Calibri"/>
          <w:b/>
          <w:bCs/>
          <w:iCs/>
        </w:rPr>
        <w:t>crescita tutte le radio</w:t>
      </w:r>
      <w:r w:rsidR="00280577">
        <w:rPr>
          <w:rFonts w:ascii="Calibri" w:eastAsia="Calibri" w:hAnsi="Calibri" w:cs="Calibri"/>
          <w:iCs/>
        </w:rPr>
        <w:t xml:space="preserve">. Con </w:t>
      </w:r>
      <w:r>
        <w:rPr>
          <w:rFonts w:ascii="Calibri" w:eastAsia="Calibri" w:hAnsi="Calibri" w:cs="Calibri"/>
        </w:rPr>
        <w:t>75.000 nuovi follower Radio Deejay si conferma la più seguita con 1,1 milioni di follower, davanti a Radio 105 (917.200 follower, +7.400) e RTL 102.5 (821.800 follower, +9.300). Seconda per crescita nel semestre m2o con 25.800 nuovi follower (178.800 totali) contro i 18.400 di Radio Italia (652.600).</w:t>
      </w:r>
    </w:p>
    <w:p w14:paraId="1C010EA3" w14:textId="77777777" w:rsidR="007143A3" w:rsidRDefault="007143A3" w:rsidP="00280577">
      <w:pPr>
        <w:spacing w:line="240" w:lineRule="auto"/>
        <w:jc w:val="both"/>
        <w:rPr>
          <w:rFonts w:ascii="Calibri" w:eastAsia="Calibri" w:hAnsi="Calibri" w:cs="Calibri"/>
        </w:rPr>
      </w:pPr>
    </w:p>
    <w:p w14:paraId="6F9B5389" w14:textId="77777777" w:rsidR="007143A3" w:rsidRDefault="006115A7" w:rsidP="00280577">
      <w:pPr>
        <w:spacing w:line="240" w:lineRule="auto"/>
        <w:jc w:val="both"/>
        <w:rPr>
          <w:rFonts w:ascii="Calibri" w:eastAsia="Calibri" w:hAnsi="Calibri" w:cs="Calibri"/>
          <w:b/>
          <w:sz w:val="24"/>
          <w:szCs w:val="24"/>
        </w:rPr>
      </w:pPr>
      <w:r>
        <w:rPr>
          <w:rFonts w:ascii="Calibri" w:eastAsia="Calibri" w:hAnsi="Calibri" w:cs="Calibri"/>
          <w:b/>
          <w:sz w:val="24"/>
          <w:szCs w:val="24"/>
        </w:rPr>
        <w:t>CHI HA SAPUTO COINVOLGERE MEGLIO I FOLLOWER?</w:t>
      </w:r>
    </w:p>
    <w:p w14:paraId="34E0A42F" w14:textId="77777777" w:rsidR="007143A3" w:rsidRDefault="007143A3" w:rsidP="00280577">
      <w:pPr>
        <w:spacing w:line="240" w:lineRule="auto"/>
        <w:jc w:val="both"/>
        <w:rPr>
          <w:rFonts w:ascii="Calibri" w:eastAsia="Calibri" w:hAnsi="Calibri" w:cs="Calibri"/>
        </w:rPr>
      </w:pPr>
    </w:p>
    <w:p w14:paraId="29076AD4" w14:textId="715E0186" w:rsidR="007143A3" w:rsidRDefault="006115A7" w:rsidP="00280577">
      <w:pPr>
        <w:spacing w:line="240" w:lineRule="auto"/>
        <w:jc w:val="both"/>
        <w:rPr>
          <w:rFonts w:ascii="Calibri" w:eastAsia="Calibri" w:hAnsi="Calibri" w:cs="Calibri"/>
        </w:rPr>
      </w:pPr>
      <w:r>
        <w:rPr>
          <w:rFonts w:ascii="Calibri" w:eastAsia="Calibri" w:hAnsi="Calibri" w:cs="Calibri"/>
          <w:b/>
        </w:rPr>
        <w:t>La performance di Radio Deejay su Instagram si conferma ottima anche in termini di engagement</w:t>
      </w:r>
      <w:r>
        <w:rPr>
          <w:rFonts w:ascii="Calibri" w:eastAsia="Calibri" w:hAnsi="Calibri" w:cs="Calibri"/>
        </w:rPr>
        <w:t>, proseguendo il trend positivo del primo semestre 2021 con un ulteriore +88% che porta le interazioni a 8,3 milioni. Radio 105 (3,2 milioni di interazioni, +121%) supera di poco Radio Italia (3,1 milioni, +46%). Da segnalare anche il +98% di RDS (1,8 milioni) e il +72% di Radio Norba (722.900), grazie ad un maggior impegno sul canale successivamente al rebranding.</w:t>
      </w:r>
    </w:p>
    <w:p w14:paraId="1C9A12FF" w14:textId="77777777" w:rsidR="007143A3" w:rsidRDefault="007143A3" w:rsidP="00280577">
      <w:pPr>
        <w:spacing w:line="240" w:lineRule="auto"/>
        <w:jc w:val="both"/>
        <w:rPr>
          <w:rFonts w:ascii="Calibri" w:eastAsia="Calibri" w:hAnsi="Calibri" w:cs="Calibri"/>
        </w:rPr>
      </w:pPr>
    </w:p>
    <w:p w14:paraId="5DD77B27" w14:textId="3E6D7315" w:rsidR="007143A3" w:rsidRDefault="006115A7" w:rsidP="00280577">
      <w:pPr>
        <w:spacing w:line="240" w:lineRule="auto"/>
        <w:jc w:val="both"/>
        <w:rPr>
          <w:rFonts w:ascii="Calibri" w:eastAsia="Calibri" w:hAnsi="Calibri" w:cs="Calibri"/>
        </w:rPr>
      </w:pPr>
      <w:r>
        <w:rPr>
          <w:rFonts w:ascii="Calibri" w:eastAsia="Calibri" w:hAnsi="Calibri" w:cs="Calibri"/>
          <w:b/>
        </w:rPr>
        <w:t>Su Facebook prosegue il trend negativo di Radio Maria</w:t>
      </w:r>
      <w:r>
        <w:rPr>
          <w:rFonts w:ascii="Calibri" w:eastAsia="Calibri" w:hAnsi="Calibri" w:cs="Calibri"/>
        </w:rPr>
        <w:t xml:space="preserve">, che nel primo semestre del 2021 aveva già subito un calo nelle interazioni e vede scendere ancora i Mi Piace (4,6 milioni, -16.9%) e le condivisioni (837.100, -17.8 %) degli utenti, anche a causa di un numero minore di post pubblicati: 5.600 contro i 7.200 di Radio Bruno. Aumentano invece del 47.5% i commenti (519.400) anche in seguito alla decisione dell’emittente di postare nei commenti le tante immagini ricevute dai follower in risposta ai contest tematici. In generale, comunque, resta ampio il distacco in termini di interazioni totali su Radio </w:t>
      </w:r>
      <w:r>
        <w:rPr>
          <w:rFonts w:ascii="Calibri" w:eastAsia="Calibri" w:hAnsi="Calibri" w:cs="Calibri"/>
        </w:rPr>
        <w:lastRenderedPageBreak/>
        <w:t xml:space="preserve">Deejay (2,1 milioni di Mi piace, 105.200 condivisioni e 219.500 commenti) e Rai Radio2 (1,9 milioni di Mi Piace, 211.600 condivisioni e 189.600 commenti), entrambe in crescita. </w:t>
      </w:r>
    </w:p>
    <w:p w14:paraId="2E9C820D" w14:textId="77777777" w:rsidR="007143A3" w:rsidRDefault="007143A3" w:rsidP="00280577">
      <w:pPr>
        <w:spacing w:line="240" w:lineRule="auto"/>
        <w:jc w:val="both"/>
        <w:rPr>
          <w:rFonts w:ascii="Calibri" w:eastAsia="Calibri" w:hAnsi="Calibri" w:cs="Calibri"/>
        </w:rPr>
      </w:pPr>
    </w:p>
    <w:p w14:paraId="4536025E" w14:textId="279A7227" w:rsidR="007143A3" w:rsidRDefault="006115A7" w:rsidP="00280577">
      <w:pPr>
        <w:spacing w:line="240" w:lineRule="auto"/>
        <w:jc w:val="both"/>
        <w:rPr>
          <w:rFonts w:ascii="Calibri" w:eastAsia="Calibri" w:hAnsi="Calibri" w:cs="Calibri"/>
        </w:rPr>
      </w:pPr>
      <w:bookmarkStart w:id="0" w:name="_heading=h.gjdgxs" w:colFirst="0" w:colLast="0"/>
      <w:bookmarkEnd w:id="0"/>
      <w:r>
        <w:rPr>
          <w:rFonts w:ascii="Calibri" w:eastAsia="Calibri" w:hAnsi="Calibri" w:cs="Calibri"/>
          <w:b/>
        </w:rPr>
        <w:t>Su Twitter RTL 102.5 è la radio più attiva con 14.400 tweet</w:t>
      </w:r>
      <w:r>
        <w:rPr>
          <w:rFonts w:ascii="Calibri" w:eastAsia="Calibri" w:hAnsi="Calibri" w:cs="Calibri"/>
        </w:rPr>
        <w:t>, davanti a Rai Radio1 (9.700) e m2o (7.500). Grazie a 568.600 Mi piace, 29.700 risposte</w:t>
      </w:r>
      <w:r w:rsidR="00280577">
        <w:rPr>
          <w:rFonts w:ascii="Calibri" w:eastAsia="Calibri" w:hAnsi="Calibri" w:cs="Calibri"/>
        </w:rPr>
        <w:t xml:space="preserve"> e</w:t>
      </w:r>
      <w:r>
        <w:rPr>
          <w:rFonts w:ascii="Calibri" w:eastAsia="Calibri" w:hAnsi="Calibri" w:cs="Calibri"/>
        </w:rPr>
        <w:t xml:space="preserve"> 66.600 retweet è anche quella con il miglior engagement prima di Radio Italia (155.800 Mi piace, 8.100 risposte, 23.500 retweet) e le tre radio Rai capitanate da Rai Radio1 che, nonostante il numero inferiore di seguaci (65.500 follower, +4.100), ha ottenuto 103.700 Mi piace, 13.400 risposte e 31.000 retweet.</w:t>
      </w:r>
    </w:p>
    <w:p w14:paraId="44059B3A" w14:textId="77777777" w:rsidR="007143A3" w:rsidRDefault="007143A3" w:rsidP="00280577">
      <w:pPr>
        <w:spacing w:line="240" w:lineRule="auto"/>
        <w:jc w:val="both"/>
      </w:pPr>
    </w:p>
    <w:p w14:paraId="2620DA10" w14:textId="77777777" w:rsidR="007143A3" w:rsidRDefault="006115A7" w:rsidP="00280577">
      <w:pPr>
        <w:spacing w:line="240" w:lineRule="auto"/>
        <w:jc w:val="both"/>
        <w:rPr>
          <w:rFonts w:ascii="Calibri" w:eastAsia="Calibri" w:hAnsi="Calibri" w:cs="Calibri"/>
        </w:rPr>
      </w:pPr>
      <w:r>
        <w:rPr>
          <w:rFonts w:ascii="Calibri" w:eastAsia="Calibri" w:hAnsi="Calibri" w:cs="Calibri"/>
          <w:b/>
        </w:rPr>
        <w:t>Su YouTube è prima Radio 24 con 2,9 milioni di visualizzazioni</w:t>
      </w:r>
      <w:r>
        <w:rPr>
          <w:rFonts w:ascii="Calibri" w:eastAsia="Calibri" w:hAnsi="Calibri" w:cs="Calibri"/>
        </w:rPr>
        <w:t xml:space="preserve"> (33.500 Mi piace, 3.000 Non mi piace e 6.800 commenti), seconda Radio Deejay con 2,7 milioni di visualizzazioni (46.300 Mi piace, 1.200 Non mi piace e 620 commenti) e terze a pari merito RTL 102.5 e Radio Maria con 1,4 milioni visualizzazioni. Le quattro emittenti registrano anche la più alta frequenza di pubblicazione</w:t>
      </w:r>
      <w:r>
        <w:rPr>
          <w:sz w:val="16"/>
          <w:szCs w:val="16"/>
        </w:rPr>
        <w:t xml:space="preserve">, </w:t>
      </w:r>
      <w:r>
        <w:rPr>
          <w:rFonts w:ascii="Calibri" w:eastAsia="Calibri" w:hAnsi="Calibri" w:cs="Calibri"/>
        </w:rPr>
        <w:t>rispettivamente di 933, 246, 1.400 e 429 video nel semestre.</w:t>
      </w:r>
    </w:p>
    <w:p w14:paraId="555A510F" w14:textId="77777777" w:rsidR="007143A3" w:rsidRDefault="007143A3" w:rsidP="00280577">
      <w:pPr>
        <w:spacing w:line="240" w:lineRule="auto"/>
        <w:jc w:val="both"/>
        <w:rPr>
          <w:rFonts w:ascii="Calibri" w:eastAsia="Calibri" w:hAnsi="Calibri" w:cs="Calibri"/>
          <w:color w:val="000000"/>
        </w:rPr>
      </w:pPr>
    </w:p>
    <w:p w14:paraId="04E47D9A" w14:textId="77777777" w:rsidR="007143A3" w:rsidRDefault="006115A7" w:rsidP="00280577">
      <w:pPr>
        <w:pBdr>
          <w:top w:val="nil"/>
          <w:left w:val="nil"/>
          <w:bottom w:val="nil"/>
          <w:right w:val="nil"/>
          <w:between w:val="nil"/>
        </w:pBdr>
        <w:spacing w:line="240" w:lineRule="auto"/>
        <w:jc w:val="both"/>
        <w:rPr>
          <w:rFonts w:ascii="Calibri" w:eastAsia="Calibri" w:hAnsi="Calibri" w:cs="Calibri"/>
          <w:b/>
          <w:color w:val="000000"/>
          <w:sz w:val="24"/>
          <w:szCs w:val="24"/>
        </w:rPr>
      </w:pPr>
      <w:r>
        <w:rPr>
          <w:rFonts w:ascii="Calibri" w:eastAsia="Calibri" w:hAnsi="Calibri" w:cs="Calibri"/>
          <w:b/>
          <w:color w:val="000000"/>
          <w:sz w:val="24"/>
          <w:szCs w:val="24"/>
        </w:rPr>
        <w:t>I CONTENUTI CHE SI SONO DISTINTI NEL SECONDO SEMESTRE 2021</w:t>
      </w:r>
    </w:p>
    <w:p w14:paraId="4CB3258E" w14:textId="77777777" w:rsidR="007143A3" w:rsidRDefault="007143A3" w:rsidP="00280577">
      <w:pPr>
        <w:pBdr>
          <w:top w:val="nil"/>
          <w:left w:val="nil"/>
          <w:bottom w:val="nil"/>
          <w:right w:val="nil"/>
          <w:between w:val="nil"/>
        </w:pBdr>
        <w:spacing w:line="240" w:lineRule="auto"/>
        <w:jc w:val="both"/>
        <w:rPr>
          <w:rFonts w:ascii="Calibri" w:eastAsia="Calibri" w:hAnsi="Calibri" w:cs="Calibri"/>
          <w:b/>
          <w:color w:val="000000"/>
          <w:sz w:val="24"/>
          <w:szCs w:val="24"/>
        </w:rPr>
      </w:pPr>
    </w:p>
    <w:p w14:paraId="0FB4A3A9" w14:textId="474FB646" w:rsidR="007143A3" w:rsidRDefault="006115A7" w:rsidP="00280577">
      <w:pPr>
        <w:spacing w:line="240" w:lineRule="auto"/>
        <w:jc w:val="both"/>
        <w:rPr>
          <w:rFonts w:ascii="Calibri" w:eastAsia="Calibri" w:hAnsi="Calibri" w:cs="Calibri"/>
        </w:rPr>
      </w:pPr>
      <w:r>
        <w:rPr>
          <w:rFonts w:ascii="Calibri" w:eastAsia="Calibri" w:hAnsi="Calibri" w:cs="Calibri"/>
          <w:b/>
        </w:rPr>
        <w:t>Sempre attenti a seguire cosa succede nelle vite dei loro beniamini</w:t>
      </w:r>
      <w:r>
        <w:rPr>
          <w:rFonts w:ascii="Calibri" w:eastAsia="Calibri" w:hAnsi="Calibri" w:cs="Calibri"/>
        </w:rPr>
        <w:t xml:space="preserve">, i radioascoltatori hanno festeggiato su Instagram insieme a Radio Deejay il </w:t>
      </w:r>
      <w:hyperlink r:id="rId9">
        <w:r>
          <w:rPr>
            <w:rFonts w:ascii="Calibri" w:eastAsia="Calibri" w:hAnsi="Calibri" w:cs="Calibri"/>
            <w:color w:val="0000FF"/>
            <w:u w:val="single"/>
          </w:rPr>
          <w:t>matrimonio di La Vale</w:t>
        </w:r>
      </w:hyperlink>
      <w:r>
        <w:rPr>
          <w:rFonts w:ascii="Calibri" w:eastAsia="Calibri" w:hAnsi="Calibri" w:cs="Calibri"/>
        </w:rPr>
        <w:t xml:space="preserve"> e l’annuncio di </w:t>
      </w:r>
      <w:hyperlink r:id="rId10">
        <w:r>
          <w:rPr>
            <w:rFonts w:ascii="Calibri" w:eastAsia="Calibri" w:hAnsi="Calibri" w:cs="Calibri"/>
            <w:color w:val="0000FF"/>
            <w:u w:val="single"/>
          </w:rPr>
          <w:t xml:space="preserve">Valentino Rossi che diventerà </w:t>
        </w:r>
        <w:r w:rsidR="00310CEF">
          <w:rPr>
            <w:rFonts w:ascii="Calibri" w:eastAsia="Calibri" w:hAnsi="Calibri" w:cs="Calibri"/>
            <w:color w:val="0000FF"/>
            <w:u w:val="single"/>
          </w:rPr>
          <w:t>p</w:t>
        </w:r>
        <w:r>
          <w:rPr>
            <w:rFonts w:ascii="Calibri" w:eastAsia="Calibri" w:hAnsi="Calibri" w:cs="Calibri"/>
            <w:color w:val="0000FF"/>
            <w:u w:val="single"/>
          </w:rPr>
          <w:t>apà</w:t>
        </w:r>
      </w:hyperlink>
      <w:r>
        <w:rPr>
          <w:rFonts w:ascii="Calibri" w:eastAsia="Calibri" w:hAnsi="Calibri" w:cs="Calibri"/>
        </w:rPr>
        <w:t>. Su Facebook</w:t>
      </w:r>
      <w:r w:rsidR="00310CEF">
        <w:rPr>
          <w:rFonts w:ascii="Calibri" w:eastAsia="Calibri" w:hAnsi="Calibri" w:cs="Calibri"/>
        </w:rPr>
        <w:t>,</w:t>
      </w:r>
      <w:r>
        <w:rPr>
          <w:rFonts w:ascii="Calibri" w:eastAsia="Calibri" w:hAnsi="Calibri" w:cs="Calibri"/>
        </w:rPr>
        <w:t xml:space="preserve"> invece</w:t>
      </w:r>
      <w:r w:rsidR="00310CEF">
        <w:rPr>
          <w:rFonts w:ascii="Calibri" w:eastAsia="Calibri" w:hAnsi="Calibri" w:cs="Calibri"/>
        </w:rPr>
        <w:t>,</w:t>
      </w:r>
      <w:r>
        <w:rPr>
          <w:rFonts w:ascii="Calibri" w:eastAsia="Calibri" w:hAnsi="Calibri" w:cs="Calibri"/>
        </w:rPr>
        <w:t xml:space="preserve"> non hanno risparmiato like per il post condiviso sempre da Radio Deejay dal profilo di </w:t>
      </w:r>
      <w:hyperlink r:id="rId11">
        <w:r>
          <w:rPr>
            <w:rFonts w:ascii="Calibri" w:eastAsia="Calibri" w:hAnsi="Calibri" w:cs="Calibri"/>
            <w:color w:val="0000FF"/>
            <w:u w:val="single"/>
          </w:rPr>
          <w:t>Pieraccioni, a cena con Panariello e Carlo Conti</w:t>
        </w:r>
      </w:hyperlink>
      <w:r>
        <w:rPr>
          <w:rFonts w:ascii="Calibri" w:eastAsia="Calibri" w:hAnsi="Calibri" w:cs="Calibri"/>
        </w:rPr>
        <w:t xml:space="preserve">, e per gli auguri di Radio Capital in occasione del </w:t>
      </w:r>
      <w:hyperlink r:id="rId12">
        <w:r>
          <w:rPr>
            <w:rFonts w:ascii="Calibri" w:eastAsia="Calibri" w:hAnsi="Calibri" w:cs="Calibri"/>
            <w:color w:val="0000FF"/>
            <w:u w:val="single"/>
          </w:rPr>
          <w:t>compleanno di Keanu Reeves</w:t>
        </w:r>
      </w:hyperlink>
      <w:r>
        <w:rPr>
          <w:rFonts w:ascii="Calibri" w:eastAsia="Calibri" w:hAnsi="Calibri" w:cs="Calibri"/>
        </w:rPr>
        <w:t>.</w:t>
      </w:r>
    </w:p>
    <w:p w14:paraId="1FF75387" w14:textId="77777777" w:rsidR="007143A3" w:rsidRDefault="007143A3" w:rsidP="00280577">
      <w:pPr>
        <w:spacing w:line="240" w:lineRule="auto"/>
        <w:jc w:val="both"/>
        <w:rPr>
          <w:rFonts w:ascii="Calibri" w:eastAsia="Calibri" w:hAnsi="Calibri" w:cs="Calibri"/>
        </w:rPr>
      </w:pPr>
    </w:p>
    <w:p w14:paraId="6E4C204E" w14:textId="6A56FBA9" w:rsidR="007143A3" w:rsidRDefault="006115A7" w:rsidP="00280577">
      <w:pPr>
        <w:spacing w:line="240" w:lineRule="auto"/>
        <w:jc w:val="both"/>
        <w:rPr>
          <w:rFonts w:ascii="Calibri" w:eastAsia="Calibri" w:hAnsi="Calibri" w:cs="Calibri"/>
        </w:rPr>
      </w:pPr>
      <w:r>
        <w:rPr>
          <w:rFonts w:ascii="Calibri" w:eastAsia="Calibri" w:hAnsi="Calibri" w:cs="Calibri"/>
        </w:rPr>
        <w:t xml:space="preserve">Le </w:t>
      </w:r>
      <w:r>
        <w:rPr>
          <w:rFonts w:ascii="Calibri" w:eastAsia="Calibri" w:hAnsi="Calibri" w:cs="Calibri"/>
          <w:b/>
        </w:rPr>
        <w:t>vittorie azzurre alle Olimpiadi, Paraolimpiadi e gli Europei di Calcio</w:t>
      </w:r>
      <w:r>
        <w:rPr>
          <w:rFonts w:ascii="Calibri" w:eastAsia="Calibri" w:hAnsi="Calibri" w:cs="Calibri"/>
        </w:rPr>
        <w:t xml:space="preserve"> hanno attirato l’attenzione anche sui social. Tra i post con maggior engagement su Facebook troviamo</w:t>
      </w:r>
      <w:r w:rsidR="00310CEF">
        <w:rPr>
          <w:rFonts w:ascii="Calibri" w:eastAsia="Calibri" w:hAnsi="Calibri" w:cs="Calibri"/>
        </w:rPr>
        <w:t xml:space="preserve"> </w:t>
      </w:r>
      <w:r>
        <w:rPr>
          <w:rFonts w:ascii="Calibri" w:eastAsia="Calibri" w:hAnsi="Calibri" w:cs="Calibri"/>
        </w:rPr>
        <w:t xml:space="preserve">Rai Radio 2 che annuncia gli Ori Paraolimpici di </w:t>
      </w:r>
      <w:hyperlink r:id="rId13">
        <w:r>
          <w:rPr>
            <w:rFonts w:ascii="Calibri" w:eastAsia="Calibri" w:hAnsi="Calibri" w:cs="Calibri"/>
            <w:color w:val="0000FF"/>
            <w:u w:val="single"/>
          </w:rPr>
          <w:t>Bebe Vio</w:t>
        </w:r>
      </w:hyperlink>
      <w:r>
        <w:rPr>
          <w:rFonts w:ascii="Calibri" w:eastAsia="Calibri" w:hAnsi="Calibri" w:cs="Calibri"/>
        </w:rPr>
        <w:t xml:space="preserve"> e </w:t>
      </w:r>
      <w:hyperlink r:id="rId14">
        <w:r>
          <w:rPr>
            <w:rFonts w:ascii="Calibri" w:eastAsia="Calibri" w:hAnsi="Calibri" w:cs="Calibri"/>
            <w:color w:val="0000FF"/>
            <w:u w:val="single"/>
          </w:rPr>
          <w:t>Ambra Sabatini</w:t>
        </w:r>
      </w:hyperlink>
      <w:r>
        <w:rPr>
          <w:rFonts w:ascii="Calibri" w:eastAsia="Calibri" w:hAnsi="Calibri" w:cs="Calibri"/>
        </w:rPr>
        <w:t xml:space="preserve"> e su Instagram il </w:t>
      </w:r>
      <w:hyperlink r:id="rId15">
        <w:r>
          <w:rPr>
            <w:rFonts w:ascii="Calibri" w:eastAsia="Calibri" w:hAnsi="Calibri" w:cs="Calibri"/>
            <w:color w:val="0000FF"/>
            <w:u w:val="single"/>
          </w:rPr>
          <w:t>selfie di Bonucci e Chiellini</w:t>
        </w:r>
      </w:hyperlink>
      <w:r>
        <w:rPr>
          <w:rFonts w:ascii="Calibri" w:eastAsia="Calibri" w:hAnsi="Calibri" w:cs="Calibri"/>
        </w:rPr>
        <w:t xml:space="preserve"> </w:t>
      </w:r>
      <w:r w:rsidR="00310CEF">
        <w:rPr>
          <w:rFonts w:ascii="Calibri" w:eastAsia="Calibri" w:hAnsi="Calibri" w:cs="Calibri"/>
        </w:rPr>
        <w:t>con il Trofeo vinto agli Europei</w:t>
      </w:r>
      <w:r>
        <w:rPr>
          <w:rFonts w:ascii="Calibri" w:eastAsia="Calibri" w:hAnsi="Calibri" w:cs="Calibri"/>
        </w:rPr>
        <w:t xml:space="preserve"> condiviso da Radio Deejay.</w:t>
      </w:r>
    </w:p>
    <w:p w14:paraId="79804E5D" w14:textId="77777777" w:rsidR="007143A3" w:rsidRDefault="007143A3" w:rsidP="00280577">
      <w:pPr>
        <w:spacing w:line="240" w:lineRule="auto"/>
        <w:jc w:val="both"/>
        <w:rPr>
          <w:rFonts w:ascii="Calibri" w:eastAsia="Calibri" w:hAnsi="Calibri" w:cs="Calibri"/>
        </w:rPr>
      </w:pPr>
    </w:p>
    <w:p w14:paraId="4A4B33B4" w14:textId="26B44934" w:rsidR="007143A3" w:rsidRDefault="006115A7" w:rsidP="00280577">
      <w:pPr>
        <w:spacing w:line="240" w:lineRule="auto"/>
        <w:jc w:val="both"/>
        <w:rPr>
          <w:rFonts w:ascii="Calibri" w:eastAsia="Calibri" w:hAnsi="Calibri" w:cs="Calibri"/>
        </w:rPr>
      </w:pPr>
      <w:r>
        <w:rPr>
          <w:rFonts w:ascii="Calibri" w:eastAsia="Calibri" w:hAnsi="Calibri" w:cs="Calibri"/>
        </w:rPr>
        <w:t xml:space="preserve">Su Twitter i contenuti con più interazioni riguardano la </w:t>
      </w:r>
      <w:hyperlink r:id="rId16">
        <w:r>
          <w:rPr>
            <w:rFonts w:ascii="Calibri" w:eastAsia="Calibri" w:hAnsi="Calibri" w:cs="Calibri"/>
            <w:color w:val="0000FF"/>
            <w:u w:val="single"/>
          </w:rPr>
          <w:t>morte di Raffaella Carrà</w:t>
        </w:r>
      </w:hyperlink>
      <w:r>
        <w:rPr>
          <w:rFonts w:ascii="Calibri" w:eastAsia="Calibri" w:hAnsi="Calibri" w:cs="Calibri"/>
        </w:rPr>
        <w:t xml:space="preserve"> annunciata da RTL 102.5 e il </w:t>
      </w:r>
      <w:hyperlink r:id="rId17">
        <w:r>
          <w:rPr>
            <w:rFonts w:ascii="Calibri" w:eastAsia="Calibri" w:hAnsi="Calibri" w:cs="Calibri"/>
            <w:color w:val="0000FF"/>
            <w:u w:val="single"/>
          </w:rPr>
          <w:t>ricordo di Chester Bennington</w:t>
        </w:r>
      </w:hyperlink>
      <w:r>
        <w:rPr>
          <w:rFonts w:ascii="Calibri" w:eastAsia="Calibri" w:hAnsi="Calibri" w:cs="Calibri"/>
        </w:rPr>
        <w:t xml:space="preserve"> dei Linkin Park da parte di Virgin Radio. Tra gli </w:t>
      </w:r>
      <w:r>
        <w:rPr>
          <w:rFonts w:ascii="Calibri" w:eastAsia="Calibri" w:hAnsi="Calibri" w:cs="Calibri"/>
          <w:b/>
        </w:rPr>
        <w:t>hashtag proprietari più utilizzati</w:t>
      </w:r>
      <w:r>
        <w:rPr>
          <w:rFonts w:ascii="Calibri" w:eastAsia="Calibri" w:hAnsi="Calibri" w:cs="Calibri"/>
        </w:rPr>
        <w:t xml:space="preserve"> dalle community radiofoniche primeggiano #PowerHitsEstate2021 con 9.</w:t>
      </w:r>
      <w:r w:rsidR="00D73E79">
        <w:rPr>
          <w:rFonts w:ascii="Calibri" w:eastAsia="Calibri" w:hAnsi="Calibri" w:cs="Calibri"/>
        </w:rPr>
        <w:t>0</w:t>
      </w:r>
      <w:r>
        <w:rPr>
          <w:rFonts w:ascii="Calibri" w:eastAsia="Calibri" w:hAnsi="Calibri" w:cs="Calibri"/>
        </w:rPr>
        <w:t>00 menzioni, #Gr1 (6.400), #nonstopnews (6.000), #RaiRadio2 (5.900)</w:t>
      </w:r>
      <w:r w:rsidR="00D73E79">
        <w:rPr>
          <w:rFonts w:ascii="Calibri" w:eastAsia="Calibri" w:hAnsi="Calibri" w:cs="Calibri"/>
        </w:rPr>
        <w:t>,</w:t>
      </w:r>
      <w:r>
        <w:rPr>
          <w:rFonts w:ascii="Calibri" w:eastAsia="Calibri" w:hAnsi="Calibri" w:cs="Calibri"/>
        </w:rPr>
        <w:t xml:space="preserve"> #Radio2SocialClub (4.300)</w:t>
      </w:r>
      <w:r w:rsidR="00D73E79">
        <w:rPr>
          <w:rFonts w:ascii="Calibri" w:eastAsia="Calibri" w:hAnsi="Calibri" w:cs="Calibri"/>
        </w:rPr>
        <w:t xml:space="preserve"> e #ilunatici (4.000 anche se andrebbero considerate ulteriori declinazioni come </w:t>
      </w:r>
      <w:r w:rsidR="00D73E79" w:rsidRPr="00A73B62">
        <w:rPr>
          <w:rFonts w:ascii="Calibri" w:eastAsia="Calibri" w:hAnsi="Calibri" w:cs="Calibri"/>
        </w:rPr>
        <w:t>#ILunaticiDiRadio2</w:t>
      </w:r>
      <w:r w:rsidR="00D73E79">
        <w:rPr>
          <w:rFonts w:ascii="Calibri" w:eastAsia="Calibri" w:hAnsi="Calibri" w:cs="Calibri"/>
        </w:rPr>
        <w:t>)</w:t>
      </w:r>
      <w:r>
        <w:rPr>
          <w:rFonts w:ascii="Calibri" w:eastAsia="Calibri" w:hAnsi="Calibri" w:cs="Calibri"/>
        </w:rPr>
        <w:t>. Tra gli hashtag tematici, invece, #Covid (</w:t>
      </w:r>
      <w:r w:rsidR="00D64EBA">
        <w:rPr>
          <w:rFonts w:ascii="Calibri" w:eastAsia="Calibri" w:hAnsi="Calibri" w:cs="Calibri"/>
        </w:rPr>
        <w:t>3</w:t>
      </w:r>
      <w:r>
        <w:rPr>
          <w:rFonts w:ascii="Calibri" w:eastAsia="Calibri" w:hAnsi="Calibri" w:cs="Calibri"/>
        </w:rPr>
        <w:t>.</w:t>
      </w:r>
      <w:r w:rsidR="00D64EBA">
        <w:rPr>
          <w:rFonts w:ascii="Calibri" w:eastAsia="Calibri" w:hAnsi="Calibri" w:cs="Calibri"/>
        </w:rPr>
        <w:t>0</w:t>
      </w:r>
      <w:r>
        <w:rPr>
          <w:rFonts w:ascii="Calibri" w:eastAsia="Calibri" w:hAnsi="Calibri" w:cs="Calibri"/>
        </w:rPr>
        <w:t>00), #Afg</w:t>
      </w:r>
      <w:r w:rsidR="00D64EBA">
        <w:rPr>
          <w:rFonts w:ascii="Calibri" w:eastAsia="Calibri" w:hAnsi="Calibri" w:cs="Calibri"/>
        </w:rPr>
        <w:t>h</w:t>
      </w:r>
      <w:r>
        <w:rPr>
          <w:rFonts w:ascii="Calibri" w:eastAsia="Calibri" w:hAnsi="Calibri" w:cs="Calibri"/>
        </w:rPr>
        <w:t>anistan (</w:t>
      </w:r>
      <w:r w:rsidR="00D64EBA">
        <w:rPr>
          <w:rFonts w:ascii="Calibri" w:eastAsia="Calibri" w:hAnsi="Calibri" w:cs="Calibri"/>
        </w:rPr>
        <w:t>2</w:t>
      </w:r>
      <w:r>
        <w:rPr>
          <w:rFonts w:ascii="Calibri" w:eastAsia="Calibri" w:hAnsi="Calibri" w:cs="Calibri"/>
        </w:rPr>
        <w:t>.</w:t>
      </w:r>
      <w:r w:rsidR="00D64EBA">
        <w:rPr>
          <w:rFonts w:ascii="Calibri" w:eastAsia="Calibri" w:hAnsi="Calibri" w:cs="Calibri"/>
        </w:rPr>
        <w:t>4</w:t>
      </w:r>
      <w:r>
        <w:rPr>
          <w:rFonts w:ascii="Calibri" w:eastAsia="Calibri" w:hAnsi="Calibri" w:cs="Calibri"/>
        </w:rPr>
        <w:t>00)</w:t>
      </w:r>
      <w:r w:rsidR="00DA1CC5">
        <w:rPr>
          <w:rFonts w:ascii="Calibri" w:eastAsia="Calibri" w:hAnsi="Calibri" w:cs="Calibri"/>
        </w:rPr>
        <w:t xml:space="preserve"> e</w:t>
      </w:r>
      <w:r>
        <w:rPr>
          <w:rFonts w:ascii="Calibri" w:eastAsia="Calibri" w:hAnsi="Calibri" w:cs="Calibri"/>
        </w:rPr>
        <w:t xml:space="preserve"> #Tokyo2020 (</w:t>
      </w:r>
      <w:r w:rsidR="00D64EBA">
        <w:rPr>
          <w:rFonts w:ascii="Calibri" w:eastAsia="Calibri" w:hAnsi="Calibri" w:cs="Calibri"/>
        </w:rPr>
        <w:t>2</w:t>
      </w:r>
      <w:r>
        <w:rPr>
          <w:rFonts w:ascii="Calibri" w:eastAsia="Calibri" w:hAnsi="Calibri" w:cs="Calibri"/>
        </w:rPr>
        <w:t>.</w:t>
      </w:r>
      <w:r w:rsidR="00D64EBA">
        <w:rPr>
          <w:rFonts w:ascii="Calibri" w:eastAsia="Calibri" w:hAnsi="Calibri" w:cs="Calibri"/>
        </w:rPr>
        <w:t>3</w:t>
      </w:r>
      <w:r>
        <w:rPr>
          <w:rFonts w:ascii="Calibri" w:eastAsia="Calibri" w:hAnsi="Calibri" w:cs="Calibri"/>
        </w:rPr>
        <w:t>00).</w:t>
      </w:r>
    </w:p>
    <w:p w14:paraId="420B6C36" w14:textId="77777777" w:rsidR="007143A3" w:rsidRDefault="007143A3" w:rsidP="00280577">
      <w:pPr>
        <w:spacing w:line="240" w:lineRule="auto"/>
        <w:jc w:val="both"/>
        <w:rPr>
          <w:rFonts w:ascii="Calibri" w:eastAsia="Calibri" w:hAnsi="Calibri" w:cs="Calibri"/>
        </w:rPr>
      </w:pPr>
    </w:p>
    <w:p w14:paraId="4B433C11" w14:textId="77777777" w:rsidR="007143A3" w:rsidRDefault="006115A7" w:rsidP="00280577">
      <w:pPr>
        <w:spacing w:line="240" w:lineRule="auto"/>
        <w:jc w:val="both"/>
        <w:rPr>
          <w:rFonts w:ascii="Calibri" w:eastAsia="Calibri" w:hAnsi="Calibri" w:cs="Calibri"/>
        </w:rPr>
      </w:pPr>
      <w:r>
        <w:rPr>
          <w:rFonts w:ascii="Calibri" w:eastAsia="Calibri" w:hAnsi="Calibri" w:cs="Calibri"/>
          <w:b/>
        </w:rPr>
        <w:t xml:space="preserve">Tripletta di Radio Deejay su YouTube, </w:t>
      </w:r>
      <w:r>
        <w:rPr>
          <w:rFonts w:ascii="Calibri" w:eastAsia="Calibri" w:hAnsi="Calibri" w:cs="Calibri"/>
        </w:rPr>
        <w:t>con l’</w:t>
      </w:r>
      <w:hyperlink r:id="rId18">
        <w:r>
          <w:rPr>
            <w:rFonts w:ascii="Calibri" w:eastAsia="Calibri" w:hAnsi="Calibri" w:cs="Calibri"/>
            <w:color w:val="0000FF"/>
            <w:u w:val="single"/>
          </w:rPr>
          <w:t>intervista a Marracash a Deejay Chiama Italia</w:t>
        </w:r>
      </w:hyperlink>
      <w:r>
        <w:rPr>
          <w:rFonts w:ascii="Calibri" w:eastAsia="Calibri" w:hAnsi="Calibri" w:cs="Calibri"/>
        </w:rPr>
        <w:t xml:space="preserve"> per il lancio del nuovo album, “</w:t>
      </w:r>
      <w:hyperlink r:id="rId19">
        <w:r>
          <w:rPr>
            <w:rFonts w:ascii="Calibri" w:eastAsia="Calibri" w:hAnsi="Calibri" w:cs="Calibri"/>
            <w:color w:val="0000FF"/>
            <w:u w:val="single"/>
          </w:rPr>
          <w:t>Natale per te</w:t>
        </w:r>
      </w:hyperlink>
      <w:r>
        <w:rPr>
          <w:rFonts w:ascii="Calibri" w:eastAsia="Calibri" w:hAnsi="Calibri" w:cs="Calibri"/>
        </w:rPr>
        <w:t>” la canzone con tutte le voci della radio per augurare buone feste agli ascoltatori e l’</w:t>
      </w:r>
      <w:hyperlink r:id="rId20">
        <w:r>
          <w:rPr>
            <w:rFonts w:ascii="Calibri" w:eastAsia="Calibri" w:hAnsi="Calibri" w:cs="Calibri"/>
            <w:color w:val="0000FF"/>
            <w:u w:val="single"/>
          </w:rPr>
          <w:t>intervista del 2014 di Linus e Nicola Savino a Raffaella Carrà</w:t>
        </w:r>
      </w:hyperlink>
      <w:r>
        <w:rPr>
          <w:rFonts w:ascii="Calibri" w:eastAsia="Calibri" w:hAnsi="Calibri" w:cs="Calibri"/>
        </w:rPr>
        <w:t xml:space="preserve">. </w:t>
      </w:r>
    </w:p>
    <w:p w14:paraId="6D6439F4" w14:textId="77777777" w:rsidR="007143A3" w:rsidRDefault="007143A3" w:rsidP="00280577">
      <w:pPr>
        <w:spacing w:line="240" w:lineRule="auto"/>
        <w:jc w:val="both"/>
        <w:rPr>
          <w:rFonts w:ascii="Calibri" w:eastAsia="Calibri" w:hAnsi="Calibri" w:cs="Calibri"/>
        </w:rPr>
      </w:pPr>
    </w:p>
    <w:p w14:paraId="3910476B" w14:textId="77777777" w:rsidR="007143A3" w:rsidRDefault="006115A7" w:rsidP="00280577">
      <w:pPr>
        <w:spacing w:line="240" w:lineRule="auto"/>
        <w:rPr>
          <w:rFonts w:ascii="Calibri" w:eastAsia="Calibri" w:hAnsi="Calibri" w:cs="Calibri"/>
          <w:b/>
          <w:sz w:val="24"/>
          <w:szCs w:val="24"/>
        </w:rPr>
      </w:pPr>
      <w:r>
        <w:rPr>
          <w:rFonts w:ascii="Calibri" w:eastAsia="Calibri" w:hAnsi="Calibri" w:cs="Calibri"/>
          <w:b/>
          <w:sz w:val="24"/>
          <w:szCs w:val="24"/>
        </w:rPr>
        <w:t xml:space="preserve">GLI ALTRI SOCIAL MEDIA: LINKEDIN, TIKTOK, TELEGRAM E TWITCH </w:t>
      </w:r>
    </w:p>
    <w:p w14:paraId="40909E6D" w14:textId="77777777" w:rsidR="007143A3" w:rsidRDefault="007143A3" w:rsidP="00280577">
      <w:pPr>
        <w:spacing w:line="240" w:lineRule="auto"/>
        <w:jc w:val="both"/>
        <w:rPr>
          <w:rFonts w:ascii="Calibri" w:eastAsia="Calibri" w:hAnsi="Calibri" w:cs="Calibri"/>
          <w:b/>
        </w:rPr>
      </w:pPr>
    </w:p>
    <w:p w14:paraId="071A8B2D" w14:textId="44D2192B" w:rsidR="007143A3" w:rsidRDefault="006115A7" w:rsidP="00280577">
      <w:pPr>
        <w:spacing w:line="240" w:lineRule="auto"/>
        <w:jc w:val="both"/>
        <w:rPr>
          <w:rFonts w:ascii="Calibri" w:eastAsia="Calibri" w:hAnsi="Calibri" w:cs="Calibri"/>
        </w:rPr>
      </w:pPr>
      <w:r>
        <w:rPr>
          <w:rFonts w:ascii="Calibri" w:eastAsia="Calibri" w:hAnsi="Calibri" w:cs="Calibri"/>
        </w:rPr>
        <w:t xml:space="preserve">Sono </w:t>
      </w:r>
      <w:r>
        <w:rPr>
          <w:rFonts w:ascii="Calibri" w:eastAsia="Calibri" w:hAnsi="Calibri" w:cs="Calibri"/>
          <w:b/>
        </w:rPr>
        <w:t>16 le radio presenti su</w:t>
      </w:r>
      <w:r>
        <w:rPr>
          <w:rFonts w:ascii="Calibri" w:eastAsia="Calibri" w:hAnsi="Calibri" w:cs="Calibri"/>
        </w:rPr>
        <w:t xml:space="preserve"> </w:t>
      </w:r>
      <w:r>
        <w:rPr>
          <w:rFonts w:ascii="Calibri" w:eastAsia="Calibri" w:hAnsi="Calibri" w:cs="Calibri"/>
          <w:b/>
        </w:rPr>
        <w:t>LinkedIn</w:t>
      </w:r>
      <w:r>
        <w:rPr>
          <w:rFonts w:ascii="Calibri" w:eastAsia="Calibri" w:hAnsi="Calibri" w:cs="Calibri"/>
        </w:rPr>
        <w:t xml:space="preserve"> a fine 2021, di cui 8 non hanno pubblicato ancora il primo post. “</w:t>
      </w:r>
      <w:r>
        <w:rPr>
          <w:rFonts w:ascii="Calibri" w:eastAsia="Calibri" w:hAnsi="Calibri" w:cs="Calibri"/>
          <w:i/>
        </w:rPr>
        <w:t>La novità è Radio 105</w:t>
      </w:r>
      <w:r>
        <w:rPr>
          <w:rFonts w:ascii="Calibri" w:eastAsia="Calibri" w:hAnsi="Calibri" w:cs="Calibri"/>
        </w:rPr>
        <w:t>” – rivela Chiarazzo – “</w:t>
      </w:r>
      <w:r>
        <w:rPr>
          <w:rFonts w:ascii="Calibri" w:eastAsia="Calibri" w:hAnsi="Calibri" w:cs="Calibri"/>
          <w:i/>
        </w:rPr>
        <w:t xml:space="preserve">che ha iniziato a raccontare sul social </w:t>
      </w:r>
      <w:r w:rsidR="00DA1CC5">
        <w:rPr>
          <w:rFonts w:ascii="Calibri" w:eastAsia="Calibri" w:hAnsi="Calibri" w:cs="Calibri"/>
          <w:i/>
        </w:rPr>
        <w:t>media professionale</w:t>
      </w:r>
      <w:r>
        <w:rPr>
          <w:rFonts w:ascii="Calibri" w:eastAsia="Calibri" w:hAnsi="Calibri" w:cs="Calibri"/>
          <w:i/>
        </w:rPr>
        <w:t xml:space="preserve"> l’iniziativa #105Startup</w:t>
      </w:r>
      <w:r>
        <w:rPr>
          <w:rFonts w:ascii="Calibri" w:eastAsia="Calibri" w:hAnsi="Calibri" w:cs="Calibri"/>
        </w:rPr>
        <w:t xml:space="preserve">”. RDS resta prima con </w:t>
      </w:r>
      <w:r w:rsidR="00DA1CC5">
        <w:rPr>
          <w:rFonts w:ascii="Calibri" w:eastAsia="Calibri" w:hAnsi="Calibri" w:cs="Calibri"/>
        </w:rPr>
        <w:t xml:space="preserve">il suo piano editoriale corporate dedicato ai </w:t>
      </w:r>
      <w:r>
        <w:rPr>
          <w:rFonts w:ascii="Calibri" w:eastAsia="Calibri" w:hAnsi="Calibri" w:cs="Calibri"/>
        </w:rPr>
        <w:t xml:space="preserve">21.300 </w:t>
      </w:r>
      <w:r w:rsidR="00DA1CC5">
        <w:rPr>
          <w:rFonts w:ascii="Calibri" w:eastAsia="Calibri" w:hAnsi="Calibri" w:cs="Calibri"/>
        </w:rPr>
        <w:t>follower</w:t>
      </w:r>
      <w:r>
        <w:rPr>
          <w:rFonts w:ascii="Calibri" w:eastAsia="Calibri" w:hAnsi="Calibri" w:cs="Calibri"/>
        </w:rPr>
        <w:t xml:space="preserve"> (+740), incalzata da RTL 102.5 (19.300, +2.900) e Radio Monte</w:t>
      </w:r>
      <w:r w:rsidR="00DA1CC5">
        <w:rPr>
          <w:rFonts w:ascii="Calibri" w:eastAsia="Calibri" w:hAnsi="Calibri" w:cs="Calibri"/>
        </w:rPr>
        <w:t xml:space="preserve"> C</w:t>
      </w:r>
      <w:r>
        <w:rPr>
          <w:rFonts w:ascii="Calibri" w:eastAsia="Calibri" w:hAnsi="Calibri" w:cs="Calibri"/>
        </w:rPr>
        <w:t>arlo 10.000</w:t>
      </w:r>
      <w:r w:rsidR="00DA1CC5">
        <w:rPr>
          <w:rFonts w:ascii="Calibri" w:eastAsia="Calibri" w:hAnsi="Calibri" w:cs="Calibri"/>
        </w:rPr>
        <w:t xml:space="preserve"> </w:t>
      </w:r>
      <w:r>
        <w:rPr>
          <w:rFonts w:ascii="Calibri" w:eastAsia="Calibri" w:hAnsi="Calibri" w:cs="Calibri"/>
        </w:rPr>
        <w:t xml:space="preserve">(+1.140). Tra quelle </w:t>
      </w:r>
      <w:r w:rsidR="00D5644F">
        <w:rPr>
          <w:rFonts w:ascii="Calibri" w:eastAsia="Calibri" w:hAnsi="Calibri" w:cs="Calibri"/>
        </w:rPr>
        <w:t>non</w:t>
      </w:r>
      <w:r>
        <w:rPr>
          <w:rFonts w:ascii="Calibri" w:eastAsia="Calibri" w:hAnsi="Calibri" w:cs="Calibri"/>
        </w:rPr>
        <w:t xml:space="preserve"> attive spicca Radio Deejay, </w:t>
      </w:r>
      <w:r w:rsidR="00DA1CC5">
        <w:rPr>
          <w:rFonts w:ascii="Calibri" w:eastAsia="Calibri" w:hAnsi="Calibri" w:cs="Calibri"/>
        </w:rPr>
        <w:t>già a quota</w:t>
      </w:r>
      <w:r>
        <w:rPr>
          <w:rFonts w:ascii="Calibri" w:eastAsia="Calibri" w:hAnsi="Calibri" w:cs="Calibri"/>
        </w:rPr>
        <w:t xml:space="preserve"> 10.000 follower. </w:t>
      </w:r>
    </w:p>
    <w:p w14:paraId="2059ED14" w14:textId="77777777" w:rsidR="007143A3" w:rsidRDefault="007143A3" w:rsidP="00280577">
      <w:pPr>
        <w:spacing w:line="240" w:lineRule="auto"/>
        <w:jc w:val="both"/>
        <w:rPr>
          <w:rFonts w:ascii="Calibri" w:eastAsia="Calibri" w:hAnsi="Calibri" w:cs="Calibri"/>
        </w:rPr>
      </w:pPr>
    </w:p>
    <w:p w14:paraId="34E8E6CB" w14:textId="715F581F" w:rsidR="007143A3" w:rsidRDefault="006115A7" w:rsidP="00E32798">
      <w:pPr>
        <w:spacing w:line="240" w:lineRule="auto"/>
        <w:jc w:val="both"/>
        <w:rPr>
          <w:rFonts w:ascii="Calibri" w:eastAsia="Calibri" w:hAnsi="Calibri" w:cs="Calibri"/>
        </w:rPr>
      </w:pPr>
      <w:r>
        <w:rPr>
          <w:rFonts w:ascii="Calibri" w:eastAsia="Calibri" w:hAnsi="Calibri" w:cs="Calibri"/>
        </w:rPr>
        <w:t xml:space="preserve">Con Discoradio e Radio Subasio, </w:t>
      </w:r>
      <w:r>
        <w:rPr>
          <w:rFonts w:ascii="Calibri" w:eastAsia="Calibri" w:hAnsi="Calibri" w:cs="Calibri"/>
          <w:b/>
        </w:rPr>
        <w:t>diventano 13 le radio su TikTok</w:t>
      </w:r>
      <w:r>
        <w:rPr>
          <w:rFonts w:ascii="Calibri" w:eastAsia="Calibri" w:hAnsi="Calibri" w:cs="Calibri"/>
        </w:rPr>
        <w:t xml:space="preserve">. RDS Next, con 32.600 nuovi follower, sale a 275.000 e consolida il suo primato davanti a RTL 102.5 (248.000) e Radio 105 (188.000). </w:t>
      </w:r>
      <w:r w:rsidR="00E32798">
        <w:rPr>
          <w:rFonts w:ascii="Calibri" w:eastAsia="Calibri" w:hAnsi="Calibri" w:cs="Calibri"/>
        </w:rPr>
        <w:t>Si segnala una accelerazione della crescita anche per</w:t>
      </w:r>
      <w:r>
        <w:rPr>
          <w:rFonts w:ascii="Calibri" w:eastAsia="Calibri" w:hAnsi="Calibri" w:cs="Calibri"/>
        </w:rPr>
        <w:t xml:space="preserve"> RDS (38.500 follower, +28.608) e Radio Deejay </w:t>
      </w:r>
      <w:r>
        <w:rPr>
          <w:rFonts w:ascii="Calibri" w:eastAsia="Calibri" w:hAnsi="Calibri" w:cs="Calibri"/>
        </w:rPr>
        <w:lastRenderedPageBreak/>
        <w:t xml:space="preserve">(84.500, +23.300). </w:t>
      </w:r>
      <w:r>
        <w:rPr>
          <w:rFonts w:ascii="Calibri" w:eastAsia="Calibri" w:hAnsi="Calibri" w:cs="Calibri"/>
          <w:i/>
        </w:rPr>
        <w:t xml:space="preserve">“Come Instagram anche Tik Tok </w:t>
      </w:r>
      <w:r w:rsidR="00E32798">
        <w:rPr>
          <w:rFonts w:ascii="Calibri" w:eastAsia="Calibri" w:hAnsi="Calibri" w:cs="Calibri"/>
          <w:i/>
        </w:rPr>
        <w:t>offre un grande potenziale</w:t>
      </w:r>
      <w:r w:rsidR="00C31845">
        <w:rPr>
          <w:rFonts w:ascii="Calibri" w:eastAsia="Calibri" w:hAnsi="Calibri" w:cs="Calibri"/>
          <w:i/>
        </w:rPr>
        <w:t>, non ancora sfruttato al meglio da tutti,</w:t>
      </w:r>
      <w:r w:rsidR="00E32798">
        <w:rPr>
          <w:rFonts w:ascii="Calibri" w:eastAsia="Calibri" w:hAnsi="Calibri" w:cs="Calibri"/>
          <w:i/>
        </w:rPr>
        <w:t xml:space="preserve"> nel conquistare e fidelizzare gli ascoltatori del futuro” </w:t>
      </w:r>
      <w:r w:rsidR="00E32798" w:rsidRPr="00D5644F">
        <w:rPr>
          <w:rFonts w:ascii="Calibri" w:eastAsia="Calibri" w:hAnsi="Calibri" w:cs="Calibri"/>
          <w:iCs/>
        </w:rPr>
        <w:t>– commenta Chiarazzo –</w:t>
      </w:r>
      <w:r w:rsidR="00E32798">
        <w:rPr>
          <w:rFonts w:ascii="Calibri" w:eastAsia="Calibri" w:hAnsi="Calibri" w:cs="Calibri"/>
          <w:iCs/>
        </w:rPr>
        <w:t xml:space="preserve"> “</w:t>
      </w:r>
      <w:r w:rsidR="00F977E9">
        <w:rPr>
          <w:rFonts w:ascii="Calibri" w:eastAsia="Calibri" w:hAnsi="Calibri" w:cs="Calibri"/>
          <w:i/>
        </w:rPr>
        <w:t xml:space="preserve">Resta necessario comprenderne al meglio le dinamiche e, in ottica transmediale, </w:t>
      </w:r>
      <w:r>
        <w:rPr>
          <w:rFonts w:ascii="Calibri" w:eastAsia="Calibri" w:hAnsi="Calibri" w:cs="Calibri"/>
          <w:i/>
        </w:rPr>
        <w:t>test</w:t>
      </w:r>
      <w:r w:rsidR="00F977E9">
        <w:rPr>
          <w:rFonts w:ascii="Calibri" w:eastAsia="Calibri" w:hAnsi="Calibri" w:cs="Calibri"/>
          <w:i/>
        </w:rPr>
        <w:t>are</w:t>
      </w:r>
      <w:r>
        <w:rPr>
          <w:rFonts w:ascii="Calibri" w:eastAsia="Calibri" w:hAnsi="Calibri" w:cs="Calibri"/>
          <w:i/>
        </w:rPr>
        <w:t xml:space="preserve"> nuovi format ad hoc</w:t>
      </w:r>
      <w:r w:rsidR="00F977E9">
        <w:rPr>
          <w:rFonts w:ascii="Calibri" w:eastAsia="Calibri" w:hAnsi="Calibri" w:cs="Calibri"/>
          <w:i/>
        </w:rPr>
        <w:t xml:space="preserve"> in grado di coinvolgere e entrare in tendenza</w:t>
      </w:r>
      <w:r>
        <w:rPr>
          <w:rFonts w:ascii="Calibri" w:eastAsia="Calibri" w:hAnsi="Calibri" w:cs="Calibri"/>
          <w:i/>
        </w:rPr>
        <w:t>”.</w:t>
      </w:r>
    </w:p>
    <w:p w14:paraId="65EABB02" w14:textId="77777777" w:rsidR="007143A3" w:rsidRDefault="007143A3" w:rsidP="00280577">
      <w:pPr>
        <w:spacing w:line="240" w:lineRule="auto"/>
        <w:jc w:val="both"/>
        <w:rPr>
          <w:rFonts w:ascii="Calibri" w:eastAsia="Calibri" w:hAnsi="Calibri" w:cs="Calibri"/>
        </w:rPr>
      </w:pPr>
    </w:p>
    <w:p w14:paraId="79151D94" w14:textId="4861CEA8" w:rsidR="007143A3" w:rsidRDefault="006115A7" w:rsidP="00280577">
      <w:pPr>
        <w:spacing w:line="240" w:lineRule="auto"/>
        <w:jc w:val="both"/>
        <w:rPr>
          <w:rFonts w:ascii="Calibri" w:eastAsia="Calibri" w:hAnsi="Calibri" w:cs="Calibri"/>
        </w:rPr>
      </w:pPr>
      <w:r>
        <w:rPr>
          <w:rFonts w:ascii="Calibri" w:eastAsia="Calibri" w:hAnsi="Calibri" w:cs="Calibri"/>
        </w:rPr>
        <w:t xml:space="preserve">Ancora limitato l’impegno delle radio su Telegram e Twitch. Con il canale news di m2o, aperto nel corso del 2021 e che conta 1.370 iscritti, </w:t>
      </w:r>
      <w:r>
        <w:rPr>
          <w:rFonts w:ascii="Calibri" w:eastAsia="Calibri" w:hAnsi="Calibri" w:cs="Calibri"/>
          <w:b/>
        </w:rPr>
        <w:t>salgono a cinque le radio su Telegram</w:t>
      </w:r>
      <w:r>
        <w:rPr>
          <w:rFonts w:ascii="Calibri" w:eastAsia="Calibri" w:hAnsi="Calibri" w:cs="Calibri"/>
        </w:rPr>
        <w:t xml:space="preserve">. Rallenta il piano editoriale di Rai Radio2, la radio con più iscritti (6.100), con </w:t>
      </w:r>
      <w:r w:rsidR="00C31845">
        <w:rPr>
          <w:rFonts w:ascii="Calibri" w:eastAsia="Calibri" w:hAnsi="Calibri" w:cs="Calibri"/>
        </w:rPr>
        <w:t>quattro</w:t>
      </w:r>
      <w:r>
        <w:rPr>
          <w:rFonts w:ascii="Calibri" w:eastAsia="Calibri" w:hAnsi="Calibri" w:cs="Calibri"/>
        </w:rPr>
        <w:t xml:space="preserve"> soli post nell’ultimo semestre. Prosegue, invece, quello di Radio Popolare che aggiorna quotidianamente i suoi 3.900 iscritti con le news più rilevanti della giornata. Portano avanti il lavoro su </w:t>
      </w:r>
      <w:r>
        <w:rPr>
          <w:rFonts w:ascii="Calibri" w:eastAsia="Calibri" w:hAnsi="Calibri" w:cs="Calibri"/>
          <w:b/>
        </w:rPr>
        <w:t>Twitch, le tre radio</w:t>
      </w:r>
      <w:r>
        <w:rPr>
          <w:rFonts w:ascii="Calibri" w:eastAsia="Calibri" w:hAnsi="Calibri" w:cs="Calibri"/>
        </w:rPr>
        <w:t xml:space="preserve"> che hanno deciso di investire in questo nuovo canale per coinvolgere i più giovani con stream di trasmissioni guidate da speaker e webstar. Leader indiscussa RDS Next che ha aumentato il seguito di 5.300 nuovi iscritti arrivando a 35.000. 9.300 gli iscritti al canale di Radio 105, dedicato al mondo del gaming, e 2.000 a quello di Radio Deejay.</w:t>
      </w:r>
    </w:p>
    <w:p w14:paraId="3A1CBF83" w14:textId="77777777" w:rsidR="007143A3" w:rsidRDefault="007143A3" w:rsidP="00280577">
      <w:pPr>
        <w:spacing w:line="240" w:lineRule="auto"/>
        <w:jc w:val="both"/>
        <w:rPr>
          <w:rFonts w:ascii="Calibri" w:eastAsia="Calibri" w:hAnsi="Calibri" w:cs="Calibri"/>
        </w:rPr>
      </w:pPr>
    </w:p>
    <w:p w14:paraId="7BEBCB18" w14:textId="77777777" w:rsidR="007143A3" w:rsidRDefault="007143A3" w:rsidP="00280577">
      <w:pPr>
        <w:spacing w:line="240" w:lineRule="auto"/>
        <w:jc w:val="both"/>
        <w:rPr>
          <w:rFonts w:ascii="Calibri" w:eastAsia="Calibri" w:hAnsi="Calibri" w:cs="Calibri"/>
        </w:rPr>
      </w:pPr>
    </w:p>
    <w:p w14:paraId="1FDB5500" w14:textId="77777777" w:rsidR="007143A3" w:rsidRDefault="006115A7" w:rsidP="00280577">
      <w:pPr>
        <w:spacing w:line="240" w:lineRule="auto"/>
        <w:jc w:val="both"/>
        <w:rPr>
          <w:rFonts w:ascii="Calibri" w:eastAsia="Calibri" w:hAnsi="Calibri" w:cs="Calibri"/>
        </w:rPr>
      </w:pPr>
      <w:r>
        <w:rPr>
          <w:noProof/>
        </w:rPr>
        <mc:AlternateContent>
          <mc:Choice Requires="wps">
            <w:drawing>
              <wp:anchor distT="0" distB="0" distL="114300" distR="114300" simplePos="0" relativeHeight="251658240" behindDoc="0" locked="0" layoutInCell="1" hidden="0" allowOverlap="1" wp14:anchorId="49664C63" wp14:editId="748D5A69">
                <wp:simplePos x="0" y="0"/>
                <wp:positionH relativeFrom="column">
                  <wp:posOffset>-12699</wp:posOffset>
                </wp:positionH>
                <wp:positionV relativeFrom="paragraph">
                  <wp:posOffset>-12699</wp:posOffset>
                </wp:positionV>
                <wp:extent cx="6494145" cy="63500"/>
                <wp:effectExtent l="0" t="0" r="0" b="0"/>
                <wp:wrapNone/>
                <wp:docPr id="8" name="Connettore 2 8"/>
                <wp:cNvGraphicFramePr/>
                <a:graphic xmlns:a="http://schemas.openxmlformats.org/drawingml/2006/main">
                  <a:graphicData uri="http://schemas.microsoft.com/office/word/2010/wordprocessingShape">
                    <wps:wsp>
                      <wps:cNvCnPr/>
                      <wps:spPr>
                        <a:xfrm>
                          <a:off x="2114803" y="3780000"/>
                          <a:ext cx="6462395" cy="0"/>
                        </a:xfrm>
                        <a:prstGeom prst="straightConnector1">
                          <a:avLst/>
                        </a:prstGeom>
                        <a:noFill/>
                        <a:ln w="31750" cap="flat" cmpd="sng">
                          <a:solidFill>
                            <a:srgbClr val="F79646"/>
                          </a:solidFill>
                          <a:prstDash val="solid"/>
                          <a:round/>
                          <a:headEnd type="none" w="sm" len="sm"/>
                          <a:tailEnd type="none" w="sm" len="sm"/>
                        </a:ln>
                      </wps:spPr>
                      <wps:bodyPr/>
                    </wps:wsp>
                  </a:graphicData>
                </a:graphic>
              </wp:anchor>
            </w:drawing>
          </mc:Choice>
          <mc:Fallback>
            <w:pict>
              <v:shapetype w14:anchorId="1B58C3F0" id="_x0000_t32" coordsize="21600,21600" o:spt="32" o:oned="t" path="m,l21600,21600e" filled="f">
                <v:path arrowok="t" fillok="f" o:connecttype="none"/>
                <o:lock v:ext="edit" shapetype="t"/>
              </v:shapetype>
              <v:shape id="Connettore 2 8" o:spid="_x0000_s1026" type="#_x0000_t32" style="position:absolute;margin-left:-1pt;margin-top:-1pt;width:511.35pt;height: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" strokecolor="#f79646" strokeweight="2.5pt">
                <v:stroke startarrowwidth="narrow" startarrowlength="short" endarrowwidth="narrow" endarrowlength="short"/>
              </v:shape>
            </w:pict>
          </mc:Fallback>
        </mc:AlternateContent>
      </w:r>
    </w:p>
    <w:p w14:paraId="3C58AF73" w14:textId="77777777" w:rsidR="007143A3" w:rsidRDefault="006115A7" w:rsidP="00280577">
      <w:pPr>
        <w:spacing w:line="240" w:lineRule="auto"/>
        <w:jc w:val="both"/>
        <w:rPr>
          <w:rFonts w:ascii="Calibri" w:eastAsia="Calibri" w:hAnsi="Calibri" w:cs="Calibri"/>
          <w:b/>
          <w:sz w:val="28"/>
          <w:szCs w:val="28"/>
        </w:rPr>
      </w:pPr>
      <w:r>
        <w:rPr>
          <w:rFonts w:ascii="Calibri" w:eastAsia="Calibri" w:hAnsi="Calibri" w:cs="Calibri"/>
          <w:b/>
          <w:sz w:val="28"/>
          <w:szCs w:val="28"/>
        </w:rPr>
        <w:t>8 ANNI DI SOCIAL RADIO LAB</w:t>
      </w:r>
    </w:p>
    <w:p w14:paraId="314FAF70" w14:textId="4CBB289D" w:rsidR="007143A3" w:rsidRDefault="006115A7" w:rsidP="00280577">
      <w:pPr>
        <w:spacing w:line="240" w:lineRule="auto"/>
        <w:jc w:val="both"/>
        <w:rPr>
          <w:rFonts w:ascii="Calibri" w:eastAsia="Calibri" w:hAnsi="Calibri" w:cs="Calibri"/>
        </w:rPr>
      </w:pPr>
      <w:r>
        <w:rPr>
          <w:rFonts w:ascii="Calibri" w:eastAsia="Calibri" w:hAnsi="Calibri" w:cs="Calibri"/>
        </w:rPr>
        <w:br/>
        <w:t xml:space="preserve">Nato nel 2013, </w:t>
      </w:r>
      <w:hyperlink r:id="rId21">
        <w:r>
          <w:rPr>
            <w:rFonts w:ascii="Calibri" w:eastAsia="Calibri" w:hAnsi="Calibri" w:cs="Calibri"/>
            <w:color w:val="0000FF"/>
            <w:u w:val="single"/>
          </w:rPr>
          <w:t>Social Radio Lab</w:t>
        </w:r>
      </w:hyperlink>
      <w:r>
        <w:rPr>
          <w:rFonts w:ascii="Calibri" w:eastAsia="Calibri" w:hAnsi="Calibri" w:cs="Calibri"/>
        </w:rPr>
        <w:t xml:space="preserve"> è un progetto di ricerca, informazione, condivisione, confronto e formazione della società di consulenza di reputazione digitale Pubblico Delirio sull’evoluzione della comunicazione, dell’intrattenimento e dell’informazione radiofonica grazie alle tecnologie web e mobile. Da giugno 2018 ha lanciato un osservatorio sulle performance semestrali delle 28 radio italiane nazionali e locali più ascoltate d’Italia in collaborazione con la piattaforma di social listening Talkwalker. Ulteriori aggiornamenti su dati, trend e curiosità sono pubblicati su </w:t>
      </w:r>
      <w:hyperlink r:id="rId22">
        <w:r>
          <w:rPr>
            <w:rFonts w:ascii="Calibri" w:eastAsia="Calibri" w:hAnsi="Calibri" w:cs="Calibri"/>
            <w:color w:val="0000FF"/>
            <w:u w:val="single"/>
          </w:rPr>
          <w:t>Facebook</w:t>
        </w:r>
      </w:hyperlink>
      <w:r>
        <w:rPr>
          <w:rFonts w:ascii="Calibri" w:eastAsia="Calibri" w:hAnsi="Calibri" w:cs="Calibri"/>
        </w:rPr>
        <w:t xml:space="preserve">, </w:t>
      </w:r>
      <w:hyperlink r:id="rId23">
        <w:r>
          <w:rPr>
            <w:rFonts w:ascii="Calibri" w:eastAsia="Calibri" w:hAnsi="Calibri" w:cs="Calibri"/>
            <w:color w:val="0000FF"/>
            <w:u w:val="single"/>
          </w:rPr>
          <w:t>Instagram</w:t>
        </w:r>
      </w:hyperlink>
      <w:r>
        <w:rPr>
          <w:rFonts w:ascii="Calibri" w:eastAsia="Calibri" w:hAnsi="Calibri" w:cs="Calibri"/>
        </w:rPr>
        <w:t xml:space="preserve">, </w:t>
      </w:r>
      <w:hyperlink r:id="rId24">
        <w:r>
          <w:rPr>
            <w:rFonts w:ascii="Calibri" w:eastAsia="Calibri" w:hAnsi="Calibri" w:cs="Calibri"/>
            <w:color w:val="0000FF"/>
            <w:u w:val="single"/>
          </w:rPr>
          <w:t>Twitter</w:t>
        </w:r>
      </w:hyperlink>
      <w:r>
        <w:rPr>
          <w:rFonts w:ascii="Calibri" w:eastAsia="Calibri" w:hAnsi="Calibri" w:cs="Calibri"/>
        </w:rPr>
        <w:t xml:space="preserve">, </w:t>
      </w:r>
      <w:hyperlink r:id="rId25">
        <w:r>
          <w:rPr>
            <w:rFonts w:ascii="Calibri" w:eastAsia="Calibri" w:hAnsi="Calibri" w:cs="Calibri"/>
            <w:color w:val="0000FF"/>
            <w:u w:val="single"/>
          </w:rPr>
          <w:t>LinkedIn</w:t>
        </w:r>
      </w:hyperlink>
      <w:r>
        <w:rPr>
          <w:rFonts w:ascii="Calibri" w:eastAsia="Calibri" w:hAnsi="Calibri" w:cs="Calibri"/>
        </w:rPr>
        <w:t xml:space="preserve"> e sul </w:t>
      </w:r>
      <w:hyperlink r:id="rId26">
        <w:r>
          <w:rPr>
            <w:rFonts w:ascii="Calibri" w:eastAsia="Calibri" w:hAnsi="Calibri" w:cs="Calibri"/>
            <w:color w:val="0000FF"/>
            <w:u w:val="single"/>
          </w:rPr>
          <w:t>sito dell’iniziativa</w:t>
        </w:r>
      </w:hyperlink>
      <w:r>
        <w:rPr>
          <w:rFonts w:ascii="Calibri" w:eastAsia="Calibri" w:hAnsi="Calibri" w:cs="Calibri"/>
        </w:rPr>
        <w:t>.</w:t>
      </w:r>
    </w:p>
    <w:p w14:paraId="4311EBB9" w14:textId="218CE622" w:rsidR="00D024ED" w:rsidRDefault="00D024ED" w:rsidP="00280577">
      <w:pPr>
        <w:spacing w:line="240" w:lineRule="auto"/>
        <w:jc w:val="both"/>
        <w:rPr>
          <w:rFonts w:ascii="Calibri" w:eastAsia="Calibri" w:hAnsi="Calibri" w:cs="Calibri"/>
        </w:rPr>
      </w:pPr>
    </w:p>
    <w:p w14:paraId="35657C98" w14:textId="1169AFAF" w:rsidR="00D024ED" w:rsidRDefault="00D024ED" w:rsidP="00280577">
      <w:pPr>
        <w:spacing w:line="240" w:lineRule="auto"/>
        <w:jc w:val="both"/>
        <w:rPr>
          <w:rFonts w:ascii="Calibri" w:eastAsia="Calibri" w:hAnsi="Calibri" w:cs="Calibri"/>
        </w:rPr>
      </w:pPr>
    </w:p>
    <w:p w14:paraId="1E858599" w14:textId="77777777" w:rsidR="00D024ED" w:rsidRDefault="00D024ED" w:rsidP="00280577">
      <w:pPr>
        <w:spacing w:line="240" w:lineRule="auto"/>
        <w:jc w:val="both"/>
        <w:rPr>
          <w:rFonts w:ascii="Calibri" w:eastAsia="Calibri" w:hAnsi="Calibri" w:cs="Calibri"/>
        </w:rPr>
      </w:pPr>
    </w:p>
    <w:p w14:paraId="590A1B4D" w14:textId="77777777" w:rsidR="007143A3" w:rsidRDefault="007143A3" w:rsidP="00280577">
      <w:pPr>
        <w:spacing w:line="240" w:lineRule="auto"/>
        <w:rPr>
          <w:rFonts w:ascii="Calibri" w:eastAsia="Calibri" w:hAnsi="Calibri" w:cs="Calibri"/>
        </w:rPr>
      </w:pPr>
    </w:p>
    <w:p w14:paraId="73C63AFA" w14:textId="77777777" w:rsidR="007143A3" w:rsidRDefault="006115A7" w:rsidP="00280577">
      <w:pPr>
        <w:spacing w:line="240" w:lineRule="auto"/>
        <w:rPr>
          <w:rFonts w:ascii="Calibri" w:eastAsia="Calibri" w:hAnsi="Calibri" w:cs="Calibri"/>
          <w:b/>
          <w:sz w:val="28"/>
          <w:szCs w:val="28"/>
        </w:rPr>
      </w:pPr>
      <w:r>
        <w:rPr>
          <w:rFonts w:ascii="Calibri" w:eastAsia="Calibri" w:hAnsi="Calibri" w:cs="Calibri"/>
          <w:b/>
          <w:sz w:val="28"/>
          <w:szCs w:val="28"/>
        </w:rPr>
        <w:t>CONTATTI</w:t>
      </w:r>
    </w:p>
    <w:p w14:paraId="16D17924" w14:textId="77777777" w:rsidR="007143A3" w:rsidRDefault="006115A7" w:rsidP="00280577">
      <w:pPr>
        <w:spacing w:line="240" w:lineRule="auto"/>
        <w:rPr>
          <w:rFonts w:ascii="Calibri" w:eastAsia="Calibri" w:hAnsi="Calibri" w:cs="Calibri"/>
          <w:b/>
        </w:rPr>
      </w:pPr>
      <w:r>
        <w:rPr>
          <w:rFonts w:ascii="Calibri" w:eastAsia="Calibri" w:hAnsi="Calibri" w:cs="Calibri"/>
          <w:b/>
        </w:rPr>
        <w:t>Carlotta Schifano, Communication Manager Social Radio Lab</w:t>
      </w:r>
    </w:p>
    <w:p w14:paraId="7D211857" w14:textId="77777777" w:rsidR="007143A3" w:rsidRDefault="006115A7" w:rsidP="00280577">
      <w:pPr>
        <w:spacing w:line="240" w:lineRule="auto"/>
        <w:rPr>
          <w:rFonts w:ascii="Calibri" w:eastAsia="Calibri" w:hAnsi="Calibri" w:cs="Calibri"/>
        </w:rPr>
      </w:pPr>
      <w:r>
        <w:rPr>
          <w:rFonts w:ascii="Calibri" w:eastAsia="Calibri" w:hAnsi="Calibri" w:cs="Calibri"/>
        </w:rPr>
        <w:t xml:space="preserve">E-mail: </w:t>
      </w:r>
      <w:hyperlink r:id="rId27">
        <w:r>
          <w:rPr>
            <w:rFonts w:ascii="Calibri" w:eastAsia="Calibri" w:hAnsi="Calibri" w:cs="Calibri"/>
            <w:color w:val="1155CC"/>
            <w:u w:val="single"/>
          </w:rPr>
          <w:t>carlotta.schifano@pubblicodelirio.it</w:t>
        </w:r>
      </w:hyperlink>
    </w:p>
    <w:p w14:paraId="79AFBFA2" w14:textId="77777777" w:rsidR="007143A3" w:rsidRDefault="006115A7" w:rsidP="00280577">
      <w:pPr>
        <w:spacing w:line="240" w:lineRule="auto"/>
        <w:rPr>
          <w:rFonts w:ascii="Calibri" w:eastAsia="Calibri" w:hAnsi="Calibri" w:cs="Calibri"/>
        </w:rPr>
      </w:pPr>
      <w:r>
        <w:rPr>
          <w:rFonts w:ascii="Calibri" w:eastAsia="Calibri" w:hAnsi="Calibri" w:cs="Calibri"/>
        </w:rPr>
        <w:t xml:space="preserve">Cell: +39 347 3653478 </w:t>
      </w:r>
    </w:p>
    <w:p w14:paraId="665797C5" w14:textId="77777777" w:rsidR="007143A3" w:rsidRDefault="007143A3">
      <w:pPr>
        <w:rPr>
          <w:rFonts w:ascii="Calibri" w:eastAsia="Calibri" w:hAnsi="Calibri" w:cs="Calibri"/>
        </w:rPr>
      </w:pPr>
    </w:p>
    <w:sectPr w:rsidR="007143A3">
      <w:headerReference w:type="default" r:id="rId2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04BFF" w14:textId="77777777" w:rsidR="002D780C" w:rsidRDefault="002D780C">
      <w:pPr>
        <w:spacing w:line="240" w:lineRule="auto"/>
      </w:pPr>
      <w:r>
        <w:separator/>
      </w:r>
    </w:p>
  </w:endnote>
  <w:endnote w:type="continuationSeparator" w:id="0">
    <w:p w14:paraId="15EF4A69" w14:textId="77777777" w:rsidR="002D780C" w:rsidRDefault="002D78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5B8E" w14:textId="77777777" w:rsidR="002D780C" w:rsidRDefault="002D780C">
      <w:pPr>
        <w:spacing w:line="240" w:lineRule="auto"/>
      </w:pPr>
      <w:r>
        <w:separator/>
      </w:r>
    </w:p>
  </w:footnote>
  <w:footnote w:type="continuationSeparator" w:id="0">
    <w:p w14:paraId="5C219D7A" w14:textId="77777777" w:rsidR="002D780C" w:rsidRDefault="002D78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6A9D3" w14:textId="77777777" w:rsidR="007143A3" w:rsidRDefault="006115A7">
    <w:pPr>
      <w:pBdr>
        <w:top w:val="nil"/>
        <w:left w:val="nil"/>
        <w:bottom w:val="nil"/>
        <w:right w:val="nil"/>
        <w:between w:val="nil"/>
      </w:pBdr>
      <w:tabs>
        <w:tab w:val="center" w:pos="4819"/>
        <w:tab w:val="right" w:pos="9638"/>
      </w:tabs>
      <w:spacing w:line="240" w:lineRule="auto"/>
      <w:jc w:val="right"/>
      <w:rPr>
        <w:i/>
        <w:color w:val="000000"/>
      </w:rPr>
    </w:pPr>
    <w:r>
      <w:rPr>
        <w:i/>
        <w:color w:val="000000"/>
      </w:rPr>
      <w:t xml:space="preserve"> In collaborazione con </w:t>
    </w:r>
    <w:r>
      <w:rPr>
        <w:noProof/>
      </w:rPr>
      <w:drawing>
        <wp:anchor distT="0" distB="0" distL="114300" distR="114300" simplePos="0" relativeHeight="251658240" behindDoc="0" locked="0" layoutInCell="1" hidden="0" allowOverlap="1" wp14:anchorId="0B2DEFF9" wp14:editId="7C5BE6D0">
          <wp:simplePos x="0" y="0"/>
          <wp:positionH relativeFrom="column">
            <wp:posOffset>-91438</wp:posOffset>
          </wp:positionH>
          <wp:positionV relativeFrom="paragraph">
            <wp:posOffset>-39368</wp:posOffset>
          </wp:positionV>
          <wp:extent cx="1419225" cy="681990"/>
          <wp:effectExtent l="0" t="0" r="0" b="0"/>
          <wp:wrapSquare wrapText="bothSides" distT="0" distB="0" distL="114300" distR="114300"/>
          <wp:docPr id="9" name="image1.png" descr="Immagine che contiene segnale, disegnand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png" descr="Immagine che contiene segnale, disegnando&#10;&#10;Descrizione generata automaticamente"/>
                  <pic:cNvPicPr preferRelativeResize="0"/>
                </pic:nvPicPr>
                <pic:blipFill>
                  <a:blip r:embed="rId1"/>
                  <a:srcRect/>
                  <a:stretch>
                    <a:fillRect/>
                  </a:stretch>
                </pic:blipFill>
                <pic:spPr>
                  <a:xfrm>
                    <a:off x="0" y="0"/>
                    <a:ext cx="1419225" cy="681990"/>
                  </a:xfrm>
                  <a:prstGeom prst="rect">
                    <a:avLst/>
                  </a:prstGeom>
                  <a:ln/>
                </pic:spPr>
              </pic:pic>
            </a:graphicData>
          </a:graphic>
        </wp:anchor>
      </w:drawing>
    </w:r>
  </w:p>
  <w:p w14:paraId="53FDEBA7" w14:textId="77777777" w:rsidR="007143A3" w:rsidRDefault="007143A3">
    <w:pPr>
      <w:pBdr>
        <w:top w:val="nil"/>
        <w:left w:val="nil"/>
        <w:bottom w:val="nil"/>
        <w:right w:val="nil"/>
        <w:between w:val="nil"/>
      </w:pBdr>
      <w:tabs>
        <w:tab w:val="center" w:pos="4819"/>
        <w:tab w:val="right" w:pos="9638"/>
      </w:tabs>
      <w:spacing w:line="240" w:lineRule="auto"/>
      <w:rPr>
        <w:i/>
        <w:color w:val="000000"/>
        <w:sz w:val="12"/>
        <w:szCs w:val="12"/>
      </w:rPr>
    </w:pPr>
  </w:p>
  <w:p w14:paraId="4F464401" w14:textId="77777777" w:rsidR="007143A3" w:rsidRDefault="006115A7">
    <w:pPr>
      <w:pBdr>
        <w:top w:val="nil"/>
        <w:left w:val="nil"/>
        <w:bottom w:val="nil"/>
        <w:right w:val="nil"/>
        <w:between w:val="nil"/>
      </w:pBdr>
      <w:tabs>
        <w:tab w:val="center" w:pos="4819"/>
        <w:tab w:val="right" w:pos="9638"/>
      </w:tabs>
      <w:spacing w:line="240" w:lineRule="auto"/>
      <w:jc w:val="right"/>
      <w:rPr>
        <w:i/>
        <w:color w:val="000000"/>
      </w:rPr>
    </w:pPr>
    <w:r>
      <w:rPr>
        <w:i/>
        <w:color w:val="000000"/>
      </w:rPr>
      <w:t xml:space="preserve"> </w:t>
    </w:r>
    <w:r>
      <w:rPr>
        <w:i/>
        <w:noProof/>
        <w:color w:val="000000"/>
      </w:rPr>
      <w:drawing>
        <wp:inline distT="0" distB="0" distL="0" distR="0" wp14:anchorId="6CB2C514" wp14:editId="213F7280">
          <wp:extent cx="1221225" cy="296175"/>
          <wp:effectExtent l="0" t="0" r="0" b="0"/>
          <wp:docPr id="10" name="image3.png" descr="Immagine che contiene sedendo, scuro, computer, segnale&#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3.png" descr="Immagine che contiene sedendo, scuro, computer, segnale&#10;&#10;Descrizione generata automaticamente"/>
                  <pic:cNvPicPr preferRelativeResize="0"/>
                </pic:nvPicPr>
                <pic:blipFill>
                  <a:blip r:embed="rId2"/>
                  <a:srcRect/>
                  <a:stretch>
                    <a:fillRect/>
                  </a:stretch>
                </pic:blipFill>
                <pic:spPr>
                  <a:xfrm>
                    <a:off x="0" y="0"/>
                    <a:ext cx="1221225" cy="296175"/>
                  </a:xfrm>
                  <a:prstGeom prst="rect">
                    <a:avLst/>
                  </a:prstGeom>
                  <a:ln/>
                </pic:spPr>
              </pic:pic>
            </a:graphicData>
          </a:graphic>
        </wp:inline>
      </w:drawing>
    </w:r>
  </w:p>
  <w:p w14:paraId="55ABA823" w14:textId="77777777" w:rsidR="007143A3" w:rsidRDefault="006115A7">
    <w:pPr>
      <w:pBdr>
        <w:top w:val="nil"/>
        <w:left w:val="nil"/>
        <w:bottom w:val="nil"/>
        <w:right w:val="nil"/>
        <w:between w:val="nil"/>
      </w:pBdr>
      <w:tabs>
        <w:tab w:val="center" w:pos="4819"/>
        <w:tab w:val="right" w:pos="9638"/>
      </w:tabs>
      <w:spacing w:line="240" w:lineRule="auto"/>
      <w:rPr>
        <w:color w:val="000000"/>
      </w:rPr>
    </w:pPr>
    <w:r>
      <w:rPr>
        <w:i/>
        <w:color w:val="00000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3A3"/>
    <w:rsid w:val="00280577"/>
    <w:rsid w:val="002D780C"/>
    <w:rsid w:val="00310CEF"/>
    <w:rsid w:val="006115A7"/>
    <w:rsid w:val="007143A3"/>
    <w:rsid w:val="00730D25"/>
    <w:rsid w:val="00801348"/>
    <w:rsid w:val="00933E43"/>
    <w:rsid w:val="009A1E81"/>
    <w:rsid w:val="00A73B62"/>
    <w:rsid w:val="00B1062A"/>
    <w:rsid w:val="00C31845"/>
    <w:rsid w:val="00D024ED"/>
    <w:rsid w:val="00D5644F"/>
    <w:rsid w:val="00D64EBA"/>
    <w:rsid w:val="00D73E79"/>
    <w:rsid w:val="00DA1CC5"/>
    <w:rsid w:val="00E32798"/>
    <w:rsid w:val="00F275D4"/>
    <w:rsid w:val="00F977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AFEB3"/>
  <w15:docId w15:val="{D949E240-F710-4F82-ADDC-2E37813D6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ottotitolo">
    <w:name w:val="Subtitle"/>
    <w:basedOn w:val="Normale"/>
    <w:next w:val="Normale"/>
    <w:uiPriority w:val="11"/>
    <w:qFormat/>
    <w:pPr>
      <w:keepNext/>
      <w:keepLines/>
      <w:spacing w:after="320"/>
    </w:pPr>
    <w:rPr>
      <w:color w:val="666666"/>
      <w:sz w:val="30"/>
      <w:szCs w:val="30"/>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AB28D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B28D0"/>
    <w:rPr>
      <w:rFonts w:ascii="Segoe UI" w:hAnsi="Segoe UI" w:cs="Segoe UI"/>
      <w:sz w:val="18"/>
      <w:szCs w:val="18"/>
    </w:rPr>
  </w:style>
  <w:style w:type="paragraph" w:styleId="Intestazione">
    <w:name w:val="header"/>
    <w:basedOn w:val="Normale"/>
    <w:link w:val="IntestazioneCarattere"/>
    <w:uiPriority w:val="99"/>
    <w:unhideWhenUsed/>
    <w:rsid w:val="003C046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C0468"/>
  </w:style>
  <w:style w:type="paragraph" w:styleId="Pidipagina">
    <w:name w:val="footer"/>
    <w:basedOn w:val="Normale"/>
    <w:link w:val="PidipaginaCarattere"/>
    <w:uiPriority w:val="99"/>
    <w:unhideWhenUsed/>
    <w:rsid w:val="003C0468"/>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C0468"/>
  </w:style>
  <w:style w:type="character" w:styleId="Collegamentoipertestuale">
    <w:name w:val="Hyperlink"/>
    <w:basedOn w:val="Carpredefinitoparagrafo"/>
    <w:uiPriority w:val="99"/>
    <w:unhideWhenUsed/>
    <w:rsid w:val="003C0468"/>
    <w:rPr>
      <w:color w:val="0000FF" w:themeColor="hyperlink"/>
      <w:u w:val="single"/>
    </w:rPr>
  </w:style>
  <w:style w:type="character" w:styleId="Menzionenonrisolta">
    <w:name w:val="Unresolved Mention"/>
    <w:basedOn w:val="Carpredefinitoparagrafo"/>
    <w:uiPriority w:val="99"/>
    <w:semiHidden/>
    <w:unhideWhenUsed/>
    <w:rsid w:val="003C0468"/>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1A3CB2"/>
    <w:rPr>
      <w:b/>
      <w:bCs/>
    </w:rPr>
  </w:style>
  <w:style w:type="character" w:customStyle="1" w:styleId="SoggettocommentoCarattere">
    <w:name w:val="Soggetto commento Carattere"/>
    <w:basedOn w:val="TestocommentoCarattere"/>
    <w:link w:val="Soggettocommento"/>
    <w:uiPriority w:val="99"/>
    <w:semiHidden/>
    <w:rsid w:val="001A3CB2"/>
    <w:rPr>
      <w:b/>
      <w:bCs/>
      <w:sz w:val="20"/>
      <w:szCs w:val="20"/>
    </w:rPr>
  </w:style>
  <w:style w:type="paragraph" w:styleId="Paragrafoelenco">
    <w:name w:val="List Paragraph"/>
    <w:basedOn w:val="Normale"/>
    <w:uiPriority w:val="34"/>
    <w:qFormat/>
    <w:rsid w:val="00F0478B"/>
    <w:pPr>
      <w:ind w:left="720"/>
      <w:contextualSpacing/>
    </w:pPr>
  </w:style>
  <w:style w:type="paragraph" w:styleId="NormaleWeb">
    <w:name w:val="Normal (Web)"/>
    <w:basedOn w:val="Normale"/>
    <w:uiPriority w:val="99"/>
    <w:unhideWhenUsed/>
    <w:rsid w:val="006B09A5"/>
    <w:pPr>
      <w:spacing w:before="100" w:beforeAutospacing="1" w:after="100" w:afterAutospacing="1" w:line="240" w:lineRule="auto"/>
    </w:pPr>
    <w:rPr>
      <w:rFonts w:ascii="Times New Roman" w:eastAsia="Times New Roman" w:hAnsi="Times New Roman" w:cs="Times New Roman"/>
      <w:sz w:val="24"/>
      <w:szCs w:val="24"/>
      <w:lang w:val="it-IT"/>
    </w:rPr>
  </w:style>
  <w:style w:type="character" w:styleId="Collegamentovisitato">
    <w:name w:val="FollowedHyperlink"/>
    <w:basedOn w:val="Carpredefinitoparagrafo"/>
    <w:uiPriority w:val="99"/>
    <w:semiHidden/>
    <w:unhideWhenUsed/>
    <w:rsid w:val="003B49B1"/>
    <w:rPr>
      <w:color w:val="800080" w:themeColor="followedHyperlink"/>
      <w:u w:val="single"/>
    </w:rPr>
  </w:style>
  <w:style w:type="paragraph" w:styleId="Revisione">
    <w:name w:val="Revision"/>
    <w:hidden/>
    <w:uiPriority w:val="99"/>
    <w:semiHidden/>
    <w:rsid w:val="00B21AD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alkwalker.com/" TargetMode="External"/><Relationship Id="rId13" Type="http://schemas.openxmlformats.org/officeDocument/2006/relationships/hyperlink" Target="https://www.facebook.com/253403354671379/posts/4637223189622685/" TargetMode="External"/><Relationship Id="rId18" Type="http://schemas.openxmlformats.org/officeDocument/2006/relationships/hyperlink" Target="https://www.youtube.com/watch?v=ZhRc_39tzNI" TargetMode="External"/><Relationship Id="rId26" Type="http://schemas.openxmlformats.org/officeDocument/2006/relationships/hyperlink" Target="http://www.socialradiolab.it/" TargetMode="External"/><Relationship Id="rId3" Type="http://schemas.openxmlformats.org/officeDocument/2006/relationships/settings" Target="settings.xml"/><Relationship Id="rId21" Type="http://schemas.openxmlformats.org/officeDocument/2006/relationships/hyperlink" Target="http://www.socialradiolab.it/" TargetMode="External"/><Relationship Id="rId7" Type="http://schemas.openxmlformats.org/officeDocument/2006/relationships/hyperlink" Target="http://www.socialradiolab.it/" TargetMode="External"/><Relationship Id="rId12" Type="http://schemas.openxmlformats.org/officeDocument/2006/relationships/hyperlink" Target="https://www.facebook.com/300635229966656/posts/4892803560749777/" TargetMode="External"/><Relationship Id="rId17" Type="http://schemas.openxmlformats.org/officeDocument/2006/relationships/hyperlink" Target="https://twitter.com/VirginRadioIT/status/1417393845612990467" TargetMode="External"/><Relationship Id="rId25" Type="http://schemas.openxmlformats.org/officeDocument/2006/relationships/hyperlink" Target="https://www.linkedin.com/company/pubblicodelirio" TargetMode="External"/><Relationship Id="rId2" Type="http://schemas.openxmlformats.org/officeDocument/2006/relationships/styles" Target="styles.xml"/><Relationship Id="rId16" Type="http://schemas.openxmlformats.org/officeDocument/2006/relationships/hyperlink" Target="https://twitter.com/rtl1025/status/1412059628280631302" TargetMode="External"/><Relationship Id="rId20" Type="http://schemas.openxmlformats.org/officeDocument/2006/relationships/hyperlink" Target="https://www.youtube.com/watch?v=Y_27lC4X7o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facebook.com/75575542251/posts/10158573309002252/" TargetMode="External"/><Relationship Id="rId24" Type="http://schemas.openxmlformats.org/officeDocument/2006/relationships/hyperlink" Target="https://twitter.com/socialradiolab" TargetMode="External"/><Relationship Id="rId5" Type="http://schemas.openxmlformats.org/officeDocument/2006/relationships/footnotes" Target="footnotes.xml"/><Relationship Id="rId15" Type="http://schemas.openxmlformats.org/officeDocument/2006/relationships/hyperlink" Target="https://www.instagram.com/p/CRN9E28tx3E/" TargetMode="External"/><Relationship Id="rId23" Type="http://schemas.openxmlformats.org/officeDocument/2006/relationships/hyperlink" Target="https://www.instagram.com/pubblicodelirio/" TargetMode="External"/><Relationship Id="rId28" Type="http://schemas.openxmlformats.org/officeDocument/2006/relationships/header" Target="header1.xml"/><Relationship Id="rId10" Type="http://schemas.openxmlformats.org/officeDocument/2006/relationships/hyperlink" Target="https://www.instagram.com/p/CSuPaloIsTb/" TargetMode="External"/><Relationship Id="rId19" Type="http://schemas.openxmlformats.org/officeDocument/2006/relationships/hyperlink" Target="https://www.youtube.com/watch?v=-eQbwXMgsCM" TargetMode="External"/><Relationship Id="rId4" Type="http://schemas.openxmlformats.org/officeDocument/2006/relationships/webSettings" Target="webSettings.xml"/><Relationship Id="rId9" Type="http://schemas.openxmlformats.org/officeDocument/2006/relationships/hyperlink" Target="https://www.instagram.com/p/CTrh86BNJ3F/" TargetMode="External"/><Relationship Id="rId14" Type="http://schemas.openxmlformats.org/officeDocument/2006/relationships/hyperlink" Target="https://www.facebook.com/253403354671379/posts/4659962960682041/" TargetMode="External"/><Relationship Id="rId22" Type="http://schemas.openxmlformats.org/officeDocument/2006/relationships/hyperlink" Target="https://www.facebook.com/PubblicoDelirio" TargetMode="External"/><Relationship Id="rId27" Type="http://schemas.openxmlformats.org/officeDocument/2006/relationships/hyperlink" Target="mailto:carlotta.schifano@pubblicodelirio.it"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JM8rOtlknddhI6kheYAU3YL/NA==">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1598</Words>
  <Characters>9112</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Schifano</dc:creator>
  <cp:keywords/>
  <dc:description/>
  <cp:lastModifiedBy>Carlotta</cp:lastModifiedBy>
  <cp:revision>4</cp:revision>
  <dcterms:created xsi:type="dcterms:W3CDTF">2022-01-24T10:51:00Z</dcterms:created>
  <dcterms:modified xsi:type="dcterms:W3CDTF">2022-01-25T07:51:00Z</dcterms:modified>
</cp:coreProperties>
</file>